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Literacy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Visualization    </w:t>
      </w:r>
      <w:r>
        <w:t xml:space="preserve">   SemanticCues    </w:t>
      </w:r>
      <w:r>
        <w:t xml:space="preserve">   Rime    </w:t>
      </w:r>
      <w:r>
        <w:t xml:space="preserve">   SharedReading    </w:t>
      </w:r>
      <w:r>
        <w:t xml:space="preserve">   OpenSyllable    </w:t>
      </w:r>
      <w:r>
        <w:t xml:space="preserve">   Scanning    </w:t>
      </w:r>
      <w:r>
        <w:t xml:space="preserve">   RunningRecords    </w:t>
      </w:r>
      <w:r>
        <w:t xml:space="preserve">   InstructionalReading    </w:t>
      </w:r>
      <w:r>
        <w:t xml:space="preserve">   LiteracyComprehension    </w:t>
      </w:r>
      <w:r>
        <w:t xml:space="preserve">   PhonemicAwareness    </w:t>
      </w:r>
      <w:r>
        <w:t xml:space="preserve">   ImplicitPhonics    </w:t>
      </w:r>
      <w:r>
        <w:t xml:space="preserve">   ClozeProcedure    </w:t>
      </w:r>
      <w:r>
        <w:t xml:space="preserve">   Syntax    </w:t>
      </w:r>
      <w:r>
        <w:t xml:space="preserve">   Patterned text    </w:t>
      </w:r>
      <w:r>
        <w:t xml:space="preserve">   Contrasting    </w:t>
      </w:r>
      <w:r>
        <w:t xml:space="preserve">   EchoReading    </w:t>
      </w:r>
      <w:r>
        <w:t xml:space="preserve">   GraphophonicCues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Literacy Vocabulary Word Search</dc:title>
  <dcterms:created xsi:type="dcterms:W3CDTF">2021-10-11T11:17:45Z</dcterms:created>
  <dcterms:modified xsi:type="dcterms:W3CDTF">2021-10-11T11:17:45Z</dcterms:modified>
</cp:coreProperties>
</file>