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hero and the main character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end of the story when everything is resolved.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when readers use clues in the story to determine what a character is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character in the story who opposed the main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lesson that can be learned from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work of fiction has this. It is a way of saying that all stories have a beginning, middle, and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part of plot that is the most exciting. It is also the turning point of the story.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problem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 the part of a story when the suspense increases. Most of the story takes place during this part of the plot.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is the part of the story when the suspense decreases.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when and where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beginning of the story when the setting, characters, and conflict are introduced.</w:t>
            </w:r>
          </w:p>
        </w:tc>
      </w:tr>
    </w:tbl>
    <w:p>
      <w:pPr>
        <w:pStyle w:val="WordBankMedium"/>
      </w:pPr>
      <w:r>
        <w:t xml:space="preserve">   Conflict     </w:t>
      </w:r>
      <w:r>
        <w:t xml:space="preserve">   Protagonist    </w:t>
      </w:r>
      <w:r>
        <w:t xml:space="preserve">   Antagonist     </w:t>
      </w:r>
      <w:r>
        <w:t xml:space="preserve">   Setting     </w:t>
      </w:r>
      <w:r>
        <w:t xml:space="preserve">   Characterization    </w:t>
      </w:r>
      <w:r>
        <w:t xml:space="preserve">   Exposition    </w:t>
      </w:r>
      <w:r>
        <w:t xml:space="preserve">   Rising Action    </w:t>
      </w:r>
      <w:r>
        <w:t xml:space="preserve">   Climax    </w:t>
      </w:r>
      <w:r>
        <w:t xml:space="preserve">   Falling Action    </w:t>
      </w:r>
      <w:r>
        <w:t xml:space="preserve">   Resolution    </w:t>
      </w:r>
      <w:r>
        <w:t xml:space="preserve">   Plot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2021-10-11T11:18:50Z</dcterms:created>
  <dcterms:modified xsi:type="dcterms:W3CDTF">2021-10-11T11:18:50Z</dcterms:modified>
</cp:coreProperties>
</file>