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objective    </w:t>
      </w:r>
      <w:r>
        <w:t xml:space="preserve">   limited    </w:t>
      </w:r>
      <w:r>
        <w:t xml:space="preserve">   omniscient    </w:t>
      </w:r>
      <w:r>
        <w:t xml:space="preserve">   third person    </w:t>
      </w:r>
      <w:r>
        <w:t xml:space="preserve">   second person    </w:t>
      </w:r>
      <w:r>
        <w:t xml:space="preserve">   first person    </w:t>
      </w:r>
      <w:r>
        <w:t xml:space="preserve">   point of view    </w:t>
      </w:r>
      <w:r>
        <w:t xml:space="preserve">   main idea    </w:t>
      </w:r>
      <w:r>
        <w:t xml:space="preserve">   tone    </w:t>
      </w:r>
      <w:r>
        <w:t xml:space="preserve">   mood    </w:t>
      </w:r>
      <w:r>
        <w:t xml:space="preserve">   indirect    </w:t>
      </w:r>
      <w:r>
        <w:t xml:space="preserve">   direct    </w:t>
      </w:r>
      <w:r>
        <w:t xml:space="preserve">   characterization    </w:t>
      </w:r>
      <w:r>
        <w:t xml:space="preserve">   when    </w:t>
      </w:r>
      <w:r>
        <w:t xml:space="preserve">   where    </w:t>
      </w:r>
      <w:r>
        <w:t xml:space="preserve">   setting    </w:t>
      </w:r>
      <w:r>
        <w:t xml:space="preserve">   theme    </w:t>
      </w:r>
      <w:r>
        <w:t xml:space="preserve">   inform    </w:t>
      </w:r>
      <w:r>
        <w:t xml:space="preserve">   entertain    </w:t>
      </w:r>
      <w:r>
        <w:t xml:space="preserve">   persuade    </w:t>
      </w:r>
      <w:r>
        <w:t xml:space="preserve">   authors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2021-10-11T11:17:22Z</dcterms:created>
  <dcterms:modified xsi:type="dcterms:W3CDTF">2021-10-11T11:17:22Z</dcterms:modified>
</cp:coreProperties>
</file>