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allusion    </w:t>
      </w:r>
      <w:r>
        <w:t xml:space="preserve">   antagonist    </w:t>
      </w:r>
      <w:r>
        <w:t xml:space="preserve">   direct characterization    </w:t>
      </w:r>
      <w:r>
        <w:t xml:space="preserve">   dramatic irony    </w:t>
      </w:r>
      <w:r>
        <w:t xml:space="preserve">   dynamic character    </w:t>
      </w:r>
      <w:r>
        <w:t xml:space="preserve">   external conflict    </w:t>
      </w:r>
      <w:r>
        <w:t xml:space="preserve">   idiom    </w:t>
      </w:r>
      <w:r>
        <w:t xml:space="preserve">   indirect characterization    </w:t>
      </w:r>
      <w:r>
        <w:t xml:space="preserve">   internal conflict    </w:t>
      </w:r>
      <w:r>
        <w:t xml:space="preserve">   protagonist    </w:t>
      </w:r>
      <w:r>
        <w:t xml:space="preserve">   situational irony    </w:t>
      </w:r>
      <w:r>
        <w:t xml:space="preserve">   static character    </w:t>
      </w:r>
      <w:r>
        <w:t xml:space="preserve">   theme    </w:t>
      </w:r>
      <w:r>
        <w:t xml:space="preserve">   verbal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Vocabulary Wordsearch</dc:title>
  <dcterms:created xsi:type="dcterms:W3CDTF">2021-10-11T11:17:18Z</dcterms:created>
  <dcterms:modified xsi:type="dcterms:W3CDTF">2021-10-11T11:17:18Z</dcterms:modified>
</cp:coreProperties>
</file>