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idea or an underlying meaning of a literary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that ends up in quite a different way than what is generally anticipated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not human is given human characteristics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 feelings or vibes in readers through words and descriptions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exaggeration to make a point or show emphasis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description that appeals to our five senses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attitude of a writer toward a subject or an audience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draws resemblance with the help of the words “like” or “as”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phrase is understood to mean something quite different from what individual words of the phrase would imply.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comparison between two things that are unrelated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or action that means something more than its literal meaning</w:t>
            </w:r>
          </w:p>
        </w:tc>
      </w:tr>
    </w:tbl>
    <w:p>
      <w:pPr>
        <w:pStyle w:val="WordBankSmall"/>
      </w:pPr>
      <w:r>
        <w:t xml:space="preserve">   Mood    </w:t>
      </w:r>
      <w:r>
        <w:t xml:space="preserve">   irony    </w:t>
      </w:r>
      <w:r>
        <w:t xml:space="preserve">   hyperbole    </w:t>
      </w:r>
      <w:r>
        <w:t xml:space="preserve">   personification    </w:t>
      </w:r>
      <w:r>
        <w:t xml:space="preserve">   theme    </w:t>
      </w:r>
      <w:r>
        <w:t xml:space="preserve">   symbol    </w:t>
      </w:r>
      <w:r>
        <w:t xml:space="preserve">   imagery    </w:t>
      </w:r>
      <w:r>
        <w:t xml:space="preserve">   metaphor    </w:t>
      </w:r>
      <w:r>
        <w:t xml:space="preserve">   simile    </w:t>
      </w:r>
      <w:r>
        <w:t xml:space="preserve">   tone    </w:t>
      </w:r>
      <w:r>
        <w:t xml:space="preserve">   idiom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2021-10-11T11:18:29Z</dcterms:created>
  <dcterms:modified xsi:type="dcterms:W3CDTF">2021-10-11T11:18:29Z</dcterms:modified>
</cp:coreProperties>
</file>