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Antagonist    </w:t>
      </w:r>
      <w:r>
        <w:t xml:space="preserve">   Assonance    </w:t>
      </w:r>
      <w:r>
        <w:t xml:space="preserve">   Characterization    </w:t>
      </w:r>
      <w:r>
        <w:t xml:space="preserve">   Climax    </w:t>
      </w:r>
      <w:r>
        <w:t xml:space="preserve">   connotation    </w:t>
      </w:r>
      <w:r>
        <w:t xml:space="preserve">   consonance    </w:t>
      </w:r>
      <w:r>
        <w:t xml:space="preserve">   denotation    </w:t>
      </w:r>
      <w:r>
        <w:t xml:space="preserve">   diction    </w:t>
      </w:r>
      <w:r>
        <w:t xml:space="preserve">   Direct Characterization    </w:t>
      </w:r>
      <w:r>
        <w:t xml:space="preserve">   Dynamic Character    </w:t>
      </w:r>
      <w:r>
        <w:t xml:space="preserve">   end rhyme    </w:t>
      </w:r>
      <w:r>
        <w:t xml:space="preserve">   external conflict    </w:t>
      </w:r>
      <w:r>
        <w:t xml:space="preserve">   Flat character    </w:t>
      </w:r>
      <w:r>
        <w:t xml:space="preserve">   foreshadowing    </w:t>
      </w:r>
      <w:r>
        <w:t xml:space="preserve">   hyperbole    </w:t>
      </w:r>
      <w:r>
        <w:t xml:space="preserve">   Imagery    </w:t>
      </w:r>
      <w:r>
        <w:t xml:space="preserve">   Internal conflict    </w:t>
      </w:r>
      <w:r>
        <w:t xml:space="preserve">   metaphor    </w:t>
      </w:r>
      <w:r>
        <w:t xml:space="preserve">   mood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plot    </w:t>
      </w:r>
      <w:r>
        <w:t xml:space="preserve">   point of view    </w:t>
      </w:r>
      <w:r>
        <w:t xml:space="preserve">   protagonist    </w:t>
      </w:r>
      <w:r>
        <w:t xml:space="preserve">   resolution    </w:t>
      </w:r>
      <w:r>
        <w:t xml:space="preserve">   setting    </w:t>
      </w:r>
      <w:r>
        <w:t xml:space="preserve">   simile    </w:t>
      </w:r>
      <w:r>
        <w:t xml:space="preserve">   Situational Irony    </w:t>
      </w:r>
      <w:r>
        <w:t xml:space="preserve">   stereotype    </w:t>
      </w:r>
      <w:r>
        <w:t xml:space="preserve">   symbol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2021-10-11T11:18:33Z</dcterms:created>
  <dcterms:modified xsi:type="dcterms:W3CDTF">2021-10-11T11:18:33Z</dcterms:modified>
</cp:coreProperties>
</file>