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characterization    </w:t>
      </w:r>
      <w:r>
        <w:t xml:space="preserve">   personification    </w:t>
      </w:r>
      <w:r>
        <w:t xml:space="preserve">   alliteration    </w:t>
      </w:r>
      <w:r>
        <w:t xml:space="preserve">   idioms    </w:t>
      </w:r>
      <w:r>
        <w:t xml:space="preserve">   hyperbole    </w:t>
      </w:r>
      <w:r>
        <w:t xml:space="preserve">   onomatopoeia    </w:t>
      </w:r>
      <w:r>
        <w:t xml:space="preserve">   mood    </w:t>
      </w:r>
      <w:r>
        <w:t xml:space="preserve">   tone    </w:t>
      </w:r>
      <w:r>
        <w:t xml:space="preserve">   metaphor    </w:t>
      </w:r>
      <w:r>
        <w:t xml:space="preserve">   stanza    </w:t>
      </w:r>
      <w:r>
        <w:t xml:space="preserve">   exposition    </w:t>
      </w:r>
      <w:r>
        <w:t xml:space="preserve">   characters    </w:t>
      </w:r>
      <w:r>
        <w:t xml:space="preserve">   theme    </w:t>
      </w:r>
      <w:r>
        <w:t xml:space="preserve">   main idea    </w:t>
      </w:r>
      <w:r>
        <w:t xml:space="preserve">   simile    </w:t>
      </w:r>
      <w:r>
        <w:t xml:space="preserve">   imagery    </w:t>
      </w:r>
      <w:r>
        <w:t xml:space="preserve">   figurative language    </w:t>
      </w:r>
      <w:r>
        <w:t xml:space="preserve">   climax    </w:t>
      </w:r>
      <w:r>
        <w:t xml:space="preserve">   conflict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Language</dc:title>
  <dcterms:created xsi:type="dcterms:W3CDTF">2021-10-11T11:18:32Z</dcterms:created>
  <dcterms:modified xsi:type="dcterms:W3CDTF">2021-10-11T11:18:32Z</dcterms:modified>
</cp:coreProperties>
</file>