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self-written life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writing in paragraph form that uses informal language, although it can be written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are two contradicting meanings of the same situation, event, image, sentence, phrase, or story.  In many cases, this refers to the difference between expectations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“conversation.” In the broadest sense, this includes any case of two or more characters speaking to each other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words can have the same basic definitions, but completely different meaning—these are the emotions or meanings implied by a word, phrase,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the protagonist, or main character. Typically, this is a villain of some kind, but not always! It’s just the opponent of the main character, or someone who gets in their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main problem of the story is faced and solved by the main character or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metaphor in which you describe an inanimate object, abstract thing, or non-human animal in human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“dictionary defintion”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begin with the same sound are placed close together. It often involves repetition of letters, most importantly, it is a repetition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first paragraph or paragraphs in which the characters, setting (time and place), and basic information is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of events that make up a story, whether it”s told, written, filmed, or sung.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Antagonist    </w:t>
      </w:r>
      <w:r>
        <w:t xml:space="preserve">   Autobiography    </w:t>
      </w:r>
      <w:r>
        <w:t xml:space="preserve">   Climax    </w:t>
      </w:r>
      <w:r>
        <w:t xml:space="preserve">   Connotation    </w:t>
      </w:r>
      <w:r>
        <w:t xml:space="preserve">   Denotation    </w:t>
      </w:r>
      <w:r>
        <w:t xml:space="preserve">   Dialogue    </w:t>
      </w:r>
      <w:r>
        <w:t xml:space="preserve">   Essay    </w:t>
      </w:r>
      <w:r>
        <w:t xml:space="preserve">   Exposition    </w:t>
      </w:r>
      <w:r>
        <w:t xml:space="preserve">   Irony    </w:t>
      </w:r>
      <w:r>
        <w:t xml:space="preserve">   Personification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2021-10-11T11:18:28Z</dcterms:created>
  <dcterms:modified xsi:type="dcterms:W3CDTF">2021-10-11T11:18:28Z</dcterms:modified>
</cp:coreProperties>
</file>