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metaphor    </w:t>
      </w:r>
      <w:r>
        <w:t xml:space="preserve">   legend    </w:t>
      </w:r>
      <w:r>
        <w:t xml:space="preserve">   kenning    </w:t>
      </w:r>
      <w:r>
        <w:t xml:space="preserve">   irony    </w:t>
      </w:r>
      <w:r>
        <w:t xml:space="preserve">   imagery    </w:t>
      </w:r>
      <w:r>
        <w:t xml:space="preserve">   iambic pentameter    </w:t>
      </w:r>
      <w:r>
        <w:t xml:space="preserve">   figurative language    </w:t>
      </w:r>
      <w:r>
        <w:t xml:space="preserve">   exemplum    </w:t>
      </w:r>
      <w:r>
        <w:t xml:space="preserve">   epiphany    </w:t>
      </w:r>
      <w:r>
        <w:t xml:space="preserve">   epic    </w:t>
      </w:r>
      <w:r>
        <w:t xml:space="preserve">   elegy    </w:t>
      </w:r>
      <w:r>
        <w:t xml:space="preserve">   drama    </w:t>
      </w:r>
      <w:r>
        <w:t xml:space="preserve">   dialogue    </w:t>
      </w:r>
      <w:r>
        <w:t xml:space="preserve">   denotation    </w:t>
      </w:r>
      <w:r>
        <w:t xml:space="preserve">   couplet    </w:t>
      </w:r>
      <w:r>
        <w:t xml:space="preserve">   connotation    </w:t>
      </w:r>
      <w:r>
        <w:t xml:space="preserve">   conflict    </w:t>
      </w:r>
      <w:r>
        <w:t xml:space="preserve">   characterization    </w:t>
      </w:r>
      <w:r>
        <w:t xml:space="preserve">   caesura    </w:t>
      </w:r>
      <w:r>
        <w:t xml:space="preserve">   blank verse    </w:t>
      </w:r>
      <w:r>
        <w:t xml:space="preserve">   ballad    </w:t>
      </w:r>
      <w:r>
        <w:t xml:space="preserve">   assonance    </w:t>
      </w:r>
      <w:r>
        <w:t xml:space="preserve">   allusion    </w:t>
      </w:r>
      <w:r>
        <w:t xml:space="preserve">   alliteration    </w:t>
      </w:r>
      <w:r>
        <w:t xml:space="preserve">   allegory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2016</dc:title>
  <dcterms:created xsi:type="dcterms:W3CDTF">2021-10-11T11:17:55Z</dcterms:created>
  <dcterms:modified xsi:type="dcterms:W3CDTF">2021-10-11T11:17:55Z</dcterms:modified>
</cp:coreProperties>
</file>