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literary element that involves a struggle between two opposing forces, usually a protagonist and an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figure of speech that makes an implicit, implied, or hidden comparison between two things that are unrelated, but which share some common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figurative language to represent objects, actions, and ideas in such a way that it appeals to our physical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literary term that is defined as the use of specific phrases and words in a particular situation, profession,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character, or a group of characters, which stands in opposition to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use of informal words, phrases, or even slang in 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literary element that evokes certain feelings or vibes in readers through words and descriptions.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figure of speech in which a thing – an idea or an animal – is given human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a meaning that is implied by a word apart from the thing which it describes explicitly.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a type of art, literature, or music characterized by a specific form, content, and style.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from the Greek word paradoxon, which means “contrary to expectations, existing belief, or perceived opinion.”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figure of speech in which two opposite ideas are joined to create an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defined as a word which imitates the natural sounds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literary device in which a writer gives an advance hint of what is to come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repetition of a certain word or phrase at the beginning of successive lines of writing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time and place in which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narrating a story from the middle after supposing that the audiences are aware of past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attitude of a writer toward a subject or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use of symbols to signify ideas and qualities, by giving them symbolic meanings that are different from their literal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figure of speech in which abstract ideas and principles are described in terms of characters, figures, and events.</w:t>
            </w:r>
          </w:p>
        </w:tc>
      </w:tr>
    </w:tbl>
    <w:p>
      <w:pPr>
        <w:pStyle w:val="WordBankMedium"/>
      </w:pPr>
      <w:r>
        <w:t xml:space="preserve">   Setting    </w:t>
      </w:r>
      <w:r>
        <w:t xml:space="preserve">   Tone    </w:t>
      </w:r>
      <w:r>
        <w:t xml:space="preserve">   Imagery    </w:t>
      </w:r>
      <w:r>
        <w:t xml:space="preserve">   Personification     </w:t>
      </w:r>
      <w:r>
        <w:t xml:space="preserve">   Onomatopoeia     </w:t>
      </w:r>
      <w:r>
        <w:t xml:space="preserve">   Foreshadow    </w:t>
      </w:r>
      <w:r>
        <w:t xml:space="preserve">   Anaphora    </w:t>
      </w:r>
      <w:r>
        <w:t xml:space="preserve">   In Medias Res    </w:t>
      </w:r>
      <w:r>
        <w:t xml:space="preserve">   Antagonist     </w:t>
      </w:r>
      <w:r>
        <w:t xml:space="preserve">   Mood    </w:t>
      </w:r>
      <w:r>
        <w:t xml:space="preserve">   Conflict    </w:t>
      </w:r>
      <w:r>
        <w:t xml:space="preserve">   Symbolism    </w:t>
      </w:r>
      <w:r>
        <w:t xml:space="preserve">   Metaphor    </w:t>
      </w:r>
      <w:r>
        <w:t xml:space="preserve">   Oxymoron    </w:t>
      </w:r>
      <w:r>
        <w:t xml:space="preserve">   Colloquial     </w:t>
      </w:r>
      <w:r>
        <w:t xml:space="preserve">   Jargon    </w:t>
      </w:r>
      <w:r>
        <w:t xml:space="preserve">   Genre    </w:t>
      </w:r>
      <w:r>
        <w:t xml:space="preserve">   Connotation     </w:t>
      </w:r>
      <w:r>
        <w:t xml:space="preserve">   Paradox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21-40</dc:title>
  <dcterms:created xsi:type="dcterms:W3CDTF">2021-10-11T11:19:03Z</dcterms:created>
  <dcterms:modified xsi:type="dcterms:W3CDTF">2021-10-11T11:19:03Z</dcterms:modified>
</cp:coreProperties>
</file>