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characterization    </w:t>
      </w:r>
      <w:r>
        <w:t xml:space="preserve">   theme    </w:t>
      </w:r>
      <w:r>
        <w:t xml:space="preserve">   motif    </w:t>
      </w:r>
      <w:r>
        <w:t xml:space="preserve">   irony    </w:t>
      </w:r>
      <w:r>
        <w:t xml:space="preserve">   tone    </w:t>
      </w:r>
      <w:r>
        <w:t xml:space="preserve">   style    </w:t>
      </w:r>
      <w:r>
        <w:t xml:space="preserve">   flashback    </w:t>
      </w:r>
      <w:r>
        <w:t xml:space="preserve">   allusion    </w:t>
      </w:r>
      <w:r>
        <w:t xml:space="preserve">   personification    </w:t>
      </w:r>
      <w:r>
        <w:t xml:space="preserve">   onomatopoeia    </w:t>
      </w:r>
      <w:r>
        <w:t xml:space="preserve">   analogy    </w:t>
      </w:r>
      <w:r>
        <w:t xml:space="preserve">   foreshadowing    </w:t>
      </w:r>
      <w:r>
        <w:t xml:space="preserve">   metaphor    </w:t>
      </w:r>
      <w:r>
        <w:t xml:space="preserve">   imagery    </w:t>
      </w:r>
      <w:r>
        <w:t xml:space="preserve">   allegory    </w:t>
      </w:r>
      <w:r>
        <w:t xml:space="preserve">   alliteration    </w:t>
      </w:r>
      <w:r>
        <w:t xml:space="preserve">   stanza,    </w:t>
      </w:r>
      <w:r>
        <w:t xml:space="preserve">   assonance,    </w:t>
      </w:r>
      <w:r>
        <w:t xml:space="preserve">   hyperbole    </w:t>
      </w:r>
      <w:r>
        <w:t xml:space="preserve">   denotation    </w:t>
      </w:r>
      <w:r>
        <w:t xml:space="preserve">   connotation    </w:t>
      </w:r>
      <w:r>
        <w:t xml:space="preserve">   speaker    </w:t>
      </w:r>
      <w:r>
        <w:t xml:space="preserve">   epic    </w:t>
      </w:r>
      <w:r>
        <w:t xml:space="preserve">   simile    </w:t>
      </w:r>
      <w:r>
        <w:t xml:space="preserve">   repetition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2021-10-11T11:19:02Z</dcterms:created>
  <dcterms:modified xsi:type="dcterms:W3CDTF">2021-10-11T11:19:02Z</dcterms:modified>
</cp:coreProperties>
</file>