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literary or dramatic character  Who does not change throughout the course of the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literary or dramatic character who undergoes an  important inner change as a change in personality or attitude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expression that is clear only to those who are familiar with the language of its origin and can’t be understood based on its literal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When an object or animal is giving human characteristics feelings and or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person place or thing or idea that has meaning in it self but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The process by which the personality of the character is revealed through the characters speech actions and appearance using inference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character in a story plot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writer  reveals the personality of the character in actual words in the literature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outward struggle between a character and another character, nature, and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underlying meaning of a story that the writer wants the reader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When the audience knows something that the characters do you know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spoken is not what you really mean (sarcasm)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 event that happens that is completely opposite of what was expected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figure of speech that is used to make a comparison between two things that are not alike but do you have something in common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repetition of a consonant sound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place or thing or idea that has meaning in itself but stands for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opposing character or force in a story that is against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figure of speech where two unlike things are compared Using the words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inward conflict between a character and himself/herself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comparison in which an idea or thing is compared to another idea or thing  that is quite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 reference to something from a known field or area that readers would Recognize and connect with while they are reading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Antagonist    </w:t>
      </w:r>
      <w:r>
        <w:t xml:space="preserve">   Idiom    </w:t>
      </w:r>
      <w:r>
        <w:t xml:space="preserve">   Verbal irony    </w:t>
      </w:r>
      <w:r>
        <w:t xml:space="preserve">   External conflict    </w:t>
      </w:r>
      <w:r>
        <w:t xml:space="preserve">   Internal conflict     </w:t>
      </w:r>
      <w:r>
        <w:t xml:space="preserve">   Protagonist    </w:t>
      </w:r>
      <w:r>
        <w:t xml:space="preserve">   Direct characterization    </w:t>
      </w:r>
      <w:r>
        <w:t xml:space="preserve">   Indirect characterization    </w:t>
      </w:r>
      <w:r>
        <w:t xml:space="preserve">   Dynamic character    </w:t>
      </w:r>
      <w:r>
        <w:t xml:space="preserve">    Static character     </w:t>
      </w:r>
      <w:r>
        <w:t xml:space="preserve">    Analogy     </w:t>
      </w:r>
      <w:r>
        <w:t xml:space="preserve">    Situational irony     </w:t>
      </w:r>
      <w:r>
        <w:t xml:space="preserve">    Dramatic irony     </w:t>
      </w:r>
      <w:r>
        <w:t xml:space="preserve">   Allusion     </w:t>
      </w:r>
      <w:r>
        <w:t xml:space="preserve">    Personification     </w:t>
      </w:r>
      <w:r>
        <w:t xml:space="preserve">    Symbolism     </w:t>
      </w:r>
      <w:r>
        <w:t xml:space="preserve">    Alliteration     </w:t>
      </w:r>
      <w:r>
        <w:t xml:space="preserve">   Symbolism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elements </dc:title>
  <dcterms:created xsi:type="dcterms:W3CDTF">2021-10-11T11:18:20Z</dcterms:created>
  <dcterms:modified xsi:type="dcterms:W3CDTF">2021-10-11T11:18:20Z</dcterms:modified>
</cp:coreProperties>
</file>