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Literature Circle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basic look to create something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teacher asks students to think about a specific topic, then pair with another student to discuss their thinking. The topic is then discussed with other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Japanese art of paper folding.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Participant driven meeting.  All attendees and organizers are encouraged to become participants.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new or something valuable is formed.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people working together to complete a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occupy the attention or efforts of a person or persons.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Attention getter.  Something that gets the audience's attention and keeps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Participant driven conference for professional development for K-12 educators.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Teaching strategy that uses various strategies to teach academic content to ELL students.</w:t>
            </w:r>
          </w:p>
        </w:tc>
      </w:tr>
    </w:tbl>
    <w:p>
      <w:pPr>
        <w:pStyle w:val="WordBankMedium"/>
      </w:pPr>
      <w:r>
        <w:t xml:space="preserve">   SDAIE    </w:t>
      </w:r>
      <w:r>
        <w:t xml:space="preserve">   THINKPAIRSHARE    </w:t>
      </w:r>
      <w:r>
        <w:t xml:space="preserve">   ENGAGE    </w:t>
      </w:r>
      <w:r>
        <w:t xml:space="preserve">   HOOK    </w:t>
      </w:r>
      <w:r>
        <w:t xml:space="preserve">   COLLABORATIVELY    </w:t>
      </w:r>
      <w:r>
        <w:t xml:space="preserve">   CREATIVITY    </w:t>
      </w:r>
      <w:r>
        <w:t xml:space="preserve">   ORIGAMI    </w:t>
      </w:r>
      <w:r>
        <w:t xml:space="preserve">   UNCONFERENCE    </w:t>
      </w:r>
      <w:r>
        <w:t xml:space="preserve">   EDCAMP    </w:t>
      </w:r>
      <w:r>
        <w:t xml:space="preserve">   BLANKSLATETHEORY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Circle Vocab</dc:title>
  <dcterms:created xsi:type="dcterms:W3CDTF">2021-10-11T11:19:55Z</dcterms:created>
  <dcterms:modified xsi:type="dcterms:W3CDTF">2021-10-11T11:19:55Z</dcterms:modified>
</cp:coreProperties>
</file>