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Lithosphere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swift movement of mixture of mud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bowl-shaped depressions caused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are transported and dropped in another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weathering where rocks undergo changes in their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mass of moving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removal of weathered rocks and soil from its original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where outer layers of rock are striped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freeze/thaw cycle of water in cracks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weathering where rocks are broken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lose covering of weathered rock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unsorted ridges of till caused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material breaks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vertical profile of soil layers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exfoliation    </w:t>
      </w:r>
      <w:r>
        <w:t xml:space="preserve">   mechanical    </w:t>
      </w:r>
      <w:r>
        <w:t xml:space="preserve">   chemical    </w:t>
      </w:r>
      <w:r>
        <w:t xml:space="preserve">   frost wedging    </w:t>
      </w:r>
      <w:r>
        <w:t xml:space="preserve">   erosion    </w:t>
      </w:r>
      <w:r>
        <w:t xml:space="preserve">   deposition    </w:t>
      </w:r>
      <w:r>
        <w:t xml:space="preserve">   soil    </w:t>
      </w:r>
      <w:r>
        <w:t xml:space="preserve">   soil profile    </w:t>
      </w:r>
      <w:r>
        <w:t xml:space="preserve">   mudflow    </w:t>
      </w:r>
      <w:r>
        <w:t xml:space="preserve">   glacier    </w:t>
      </w:r>
      <w:r>
        <w:t xml:space="preserve">   cirque    </w:t>
      </w:r>
      <w:r>
        <w:t xml:space="preserve">   moraine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Lithosphere</dc:title>
  <dcterms:created xsi:type="dcterms:W3CDTF">2021-10-11T11:19:33Z</dcterms:created>
  <dcterms:modified xsi:type="dcterms:W3CDTF">2021-10-11T11:19:33Z</dcterms:modified>
</cp:coreProperties>
</file>