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on the Prairie ch1-5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grayish with spots of a darker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leap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or move along difficuly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energeticle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catch temporarily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with a sudden, hard blow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burst into intense, sudden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basis on which a thihg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crowd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appetizing to the taste or smell</w:t>
            </w:r>
          </w:p>
        </w:tc>
      </w:tr>
    </w:tbl>
    <w:p>
      <w:pPr>
        <w:pStyle w:val="WordBankMedium"/>
      </w:pPr>
      <w:r>
        <w:t xml:space="preserve">   jolting    </w:t>
      </w:r>
      <w:r>
        <w:t xml:space="preserve">   hitch    </w:t>
      </w:r>
      <w:r>
        <w:t xml:space="preserve">   brindle    </w:t>
      </w:r>
      <w:r>
        <w:t xml:space="preserve">   flared    </w:t>
      </w:r>
      <w:r>
        <w:t xml:space="preserve">   bounded    </w:t>
      </w:r>
      <w:r>
        <w:t xml:space="preserve">   briskly    </w:t>
      </w:r>
      <w:r>
        <w:t xml:space="preserve">   savory    </w:t>
      </w:r>
      <w:r>
        <w:t xml:space="preserve">   huddled    </w:t>
      </w:r>
      <w:r>
        <w:t xml:space="preserve">   hobbled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 ch1-5</dc:title>
  <dcterms:created xsi:type="dcterms:W3CDTF">2021-10-11T11:19:24Z</dcterms:created>
  <dcterms:modified xsi:type="dcterms:W3CDTF">2021-10-11T11:19:24Z</dcterms:modified>
</cp:coreProperties>
</file>