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liveability    </w:t>
      </w:r>
      <w:r>
        <w:t xml:space="preserve">   neighbourhood    </w:t>
      </w:r>
      <w:r>
        <w:t xml:space="preserve">   community    </w:t>
      </w:r>
      <w:r>
        <w:t xml:space="preserve">   collate    </w:t>
      </w:r>
      <w:r>
        <w:t xml:space="preserve">   fieldwork    </w:t>
      </w:r>
      <w:r>
        <w:t xml:space="preserve">   census    </w:t>
      </w:r>
      <w:r>
        <w:t xml:space="preserve">   statistics    </w:t>
      </w:r>
      <w:r>
        <w:t xml:space="preserve">   infrastructure    </w:t>
      </w:r>
      <w:r>
        <w:t xml:space="preserve">   income    </w:t>
      </w:r>
      <w:r>
        <w:t xml:space="preserve">   employment    </w:t>
      </w:r>
      <w:r>
        <w:t xml:space="preserve">   economic    </w:t>
      </w:r>
      <w:r>
        <w:t xml:space="preserve">   recycling    </w:t>
      </w:r>
      <w:r>
        <w:t xml:space="preserve">   waste management    </w:t>
      </w:r>
      <w:r>
        <w:t xml:space="preserve">   public spaces    </w:t>
      </w:r>
      <w:r>
        <w:t xml:space="preserve">   ecological footprint    </w:t>
      </w:r>
      <w:r>
        <w:t xml:space="preserve">   biodiversity    </w:t>
      </w:r>
      <w:r>
        <w:t xml:space="preserve">   environmental    </w:t>
      </w:r>
      <w:r>
        <w:t xml:space="preserve">   public transport    </w:t>
      </w:r>
      <w:r>
        <w:t xml:space="preserve">   diversity    </w:t>
      </w:r>
      <w:r>
        <w:t xml:space="preserve">   volunteering    </w:t>
      </w:r>
      <w:r>
        <w:t xml:space="preserve">   crime rates    </w:t>
      </w:r>
      <w:r>
        <w:t xml:space="preserve">   safety    </w:t>
      </w:r>
      <w:r>
        <w:t xml:space="preserve">   health    </w:t>
      </w:r>
      <w:r>
        <w:t xml:space="preserve">   education    </w:t>
      </w:r>
      <w:r>
        <w:t xml:space="preserve">   population    </w:t>
      </w:r>
      <w:r>
        <w:t xml:space="preserve">   characteristic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2021-10-11T11:19:51Z</dcterms:created>
  <dcterms:modified xsi:type="dcterms:W3CDTF">2021-10-11T11:19:51Z</dcterms:modified>
</cp:coreProperties>
</file>