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Niche    </w:t>
      </w:r>
      <w:r>
        <w:t xml:space="preserve">   Behavioral    </w:t>
      </w:r>
      <w:r>
        <w:t xml:space="preserve">   Structural    </w:t>
      </w:r>
      <w:r>
        <w:t xml:space="preserve">   Life Cycle    </w:t>
      </w:r>
      <w:r>
        <w:t xml:space="preserve">   Community    </w:t>
      </w:r>
      <w:r>
        <w:t xml:space="preserve">   Ecosystem    </w:t>
      </w:r>
      <w:r>
        <w:t xml:space="preserve">   Organism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Systems</dc:title>
  <dcterms:created xsi:type="dcterms:W3CDTF">2021-10-11T11:19:54Z</dcterms:created>
  <dcterms:modified xsi:type="dcterms:W3CDTF">2021-10-11T11:19:54Z</dcterms:modified>
</cp:coreProperties>
</file>