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Living Things Grow and Change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hibernate    </w:t>
      </w:r>
      <w:r>
        <w:t xml:space="preserve">   migrate    </w:t>
      </w:r>
      <w:r>
        <w:t xml:space="preserve">   learned behavior    </w:t>
      </w:r>
      <w:r>
        <w:t xml:space="preserve">   instinct    </w:t>
      </w:r>
      <w:r>
        <w:t xml:space="preserve">   behavior    </w:t>
      </w:r>
      <w:r>
        <w:t xml:space="preserve">   mimicry    </w:t>
      </w:r>
      <w:r>
        <w:t xml:space="preserve">   camouflage    </w:t>
      </w:r>
      <w:r>
        <w:t xml:space="preserve">   adaptation    </w:t>
      </w:r>
      <w:r>
        <w:t xml:space="preserve">   pupa    </w:t>
      </w:r>
      <w:r>
        <w:t xml:space="preserve">   larva    </w:t>
      </w:r>
      <w:r>
        <w:t xml:space="preserve">   tadpole    </w:t>
      </w:r>
      <w:r>
        <w:t xml:space="preserve">   metamorphosis    </w:t>
      </w:r>
      <w:r>
        <w:t xml:space="preserve">   spore    </w:t>
      </w:r>
      <w:r>
        <w:t xml:space="preserve">   pollination    </w:t>
      </w:r>
      <w:r>
        <w:t xml:space="preserve">   pollen    </w:t>
      </w:r>
      <w:r>
        <w:t xml:space="preserve">   conce    </w:t>
      </w:r>
      <w:r>
        <w:t xml:space="preserve">   reproduce    </w:t>
      </w:r>
      <w:r>
        <w:t xml:space="preserve">   flower    </w:t>
      </w:r>
      <w:r>
        <w:t xml:space="preserve">   germinate    </w:t>
      </w:r>
      <w:r>
        <w:t xml:space="preserve">   life cycle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Living Things Grow and Change</dc:title>
  <dcterms:created xsi:type="dcterms:W3CDTF">2021-10-11T11:19:37Z</dcterms:created>
  <dcterms:modified xsi:type="dcterms:W3CDTF">2021-10-11T11:19:37Z</dcterms:modified>
</cp:coreProperties>
</file>