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Diploglossa    </w:t>
      </w:r>
      <w:r>
        <w:t xml:space="preserve">   Gecko    </w:t>
      </w:r>
      <w:r>
        <w:t xml:space="preserve">   Gekkota    </w:t>
      </w:r>
      <w:r>
        <w:t xml:space="preserve">   Gila Monster    </w:t>
      </w:r>
      <w:r>
        <w:t xml:space="preserve">   Iguana    </w:t>
      </w:r>
      <w:r>
        <w:t xml:space="preserve">   Iguania    </w:t>
      </w:r>
      <w:r>
        <w:t xml:space="preserve">   Platynota    </w:t>
      </w:r>
      <w:r>
        <w:t xml:space="preserve">   Reptile    </w:t>
      </w:r>
      <w:r>
        <w:t xml:space="preserve">   Scales    </w:t>
      </w:r>
      <w:r>
        <w:t xml:space="preserve">   Scincomorpha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Lizards</dc:title>
  <dcterms:created xsi:type="dcterms:W3CDTF">2021-10-11T11:20:34Z</dcterms:created>
  <dcterms:modified xsi:type="dcterms:W3CDTF">2021-10-11T11:20:34Z</dcterms:modified>
</cp:coreProperties>
</file>