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Llygredd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gwarchod    </w:t>
      </w:r>
      <w:r>
        <w:t xml:space="preserve">   microblastigau    </w:t>
      </w:r>
      <w:r>
        <w:t xml:space="preserve">   dyfodol    </w:t>
      </w:r>
      <w:r>
        <w:t xml:space="preserve">   glaw asid    </w:t>
      </w:r>
      <w:r>
        <w:t xml:space="preserve">   carbon deuocsid    </w:t>
      </w:r>
      <w:r>
        <w:t xml:space="preserve">   cemegion    </w:t>
      </w:r>
      <w:r>
        <w:t xml:space="preserve">   datgoedwigo    </w:t>
      </w:r>
      <w:r>
        <w:t xml:space="preserve">   cemegau    </w:t>
      </w:r>
      <w:r>
        <w:t xml:space="preserve">   tirlenwi    </w:t>
      </w:r>
      <w:r>
        <w:t xml:space="preserve">   amgylchedd    </w:t>
      </w:r>
      <w:r>
        <w:t xml:space="preserve">   cynhesu byd-eang    </w:t>
      </w:r>
      <w:r>
        <w:t xml:space="preserve">   plaladdwyr    </w:t>
      </w:r>
      <w:r>
        <w:t xml:space="preserve">   llygredd    </w:t>
      </w:r>
      <w:r>
        <w:t xml:space="preserve">   poblogaeth    </w:t>
      </w:r>
      <w:r>
        <w:t xml:space="preserve">   ymbelydredd    </w:t>
      </w:r>
      <w:r>
        <w:t xml:space="preserve">   ailgylchu    </w:t>
      </w:r>
      <w:r>
        <w:t xml:space="preserve">   simneiau    </w:t>
      </w:r>
      <w:r>
        <w:t xml:space="preserve">   carthion    </w:t>
      </w:r>
      <w:r>
        <w:t xml:space="preserve">   bioamrywiaeth    </w:t>
      </w:r>
      <w:r>
        <w:t xml:space="preserve">   plastig    </w:t>
      </w:r>
      <w:r>
        <w:t xml:space="preserve">   sbwriel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Llygredd</dc:title>
  <dcterms:created xsi:type="dcterms:W3CDTF">2021-10-11T11:21:58Z</dcterms:created>
  <dcterms:modified xsi:type="dcterms:W3CDTF">2021-10-11T11:21:58Z</dcterms:modified>
</cp:coreProperties>
</file>