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Long 0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does    </w:t>
      </w:r>
      <w:r>
        <w:t xml:space="preserve">   around    </w:t>
      </w:r>
      <w:r>
        <w:t xml:space="preserve">   ocean    </w:t>
      </w:r>
      <w:r>
        <w:t xml:space="preserve">   road    </w:t>
      </w:r>
      <w:r>
        <w:t xml:space="preserve">   come    </w:t>
      </w:r>
      <w:r>
        <w:t xml:space="preserve">   right    </w:t>
      </w:r>
      <w:r>
        <w:t xml:space="preserve">   coach    </w:t>
      </w:r>
      <w:r>
        <w:t xml:space="preserve">   hope    </w:t>
      </w:r>
      <w:r>
        <w:t xml:space="preserve">   another    </w:t>
      </w:r>
      <w:r>
        <w:t xml:space="preserve">   yellow    </w:t>
      </w:r>
      <w:r>
        <w:t xml:space="preserve">   joke    </w:t>
      </w:r>
      <w:r>
        <w:t xml:space="preserve">   grow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0 Puzzle</dc:title>
  <dcterms:created xsi:type="dcterms:W3CDTF">2021-10-11T11:22:49Z</dcterms:created>
  <dcterms:modified xsi:type="dcterms:W3CDTF">2021-10-11T11:22:49Z</dcterms:modified>
</cp:coreProperties>
</file>