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/A/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faint    </w:t>
      </w:r>
      <w:r>
        <w:t xml:space="preserve">   sleigh    </w:t>
      </w:r>
      <w:r>
        <w:t xml:space="preserve">   pay    </w:t>
      </w:r>
      <w:r>
        <w:t xml:space="preserve">   brain    </w:t>
      </w:r>
      <w:r>
        <w:t xml:space="preserve">   paint    </w:t>
      </w:r>
      <w:r>
        <w:t xml:space="preserve">   bail    </w:t>
      </w:r>
      <w:r>
        <w:t xml:space="preserve">   trait    </w:t>
      </w:r>
      <w:r>
        <w:t xml:space="preserve">   play    </w:t>
      </w:r>
      <w:r>
        <w:t xml:space="preserve">   bay    </w:t>
      </w:r>
      <w:r>
        <w:t xml:space="preserve">   pray    </w:t>
      </w:r>
      <w:r>
        <w:t xml:space="preserve">   neigh    </w:t>
      </w:r>
      <w:r>
        <w:t xml:space="preserve">   freight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/A/</dc:title>
  <dcterms:created xsi:type="dcterms:W3CDTF">2021-10-11T11:24:19Z</dcterms:created>
  <dcterms:modified xsi:type="dcterms:W3CDTF">2021-10-11T11:24:19Z</dcterms:modified>
</cp:coreProperties>
</file>