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 phonemes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Jacob    </w:t>
      </w:r>
      <w:r>
        <w:t xml:space="preserve">   Portray    </w:t>
      </w:r>
      <w:r>
        <w:t xml:space="preserve">   Maintaining    </w:t>
      </w:r>
      <w:r>
        <w:t xml:space="preserve">   Migrate    </w:t>
      </w:r>
      <w:r>
        <w:t xml:space="preserve">   Creation    </w:t>
      </w:r>
      <w:r>
        <w:t xml:space="preserve">   Reign    </w:t>
      </w:r>
      <w:r>
        <w:t xml:space="preserve">   Occasionally    </w:t>
      </w:r>
      <w:r>
        <w:t xml:space="preserve">   Potatoes    </w:t>
      </w:r>
      <w:r>
        <w:t xml:space="preserve">   Exaggerated    </w:t>
      </w:r>
      <w:r>
        <w:t xml:space="preserve">   Communicate    </w:t>
      </w:r>
      <w:r>
        <w:t xml:space="preserve">   Appreciating    </w:t>
      </w:r>
      <w:r>
        <w:t xml:space="preserve">   Ancient    </w:t>
      </w:r>
      <w:r>
        <w:t xml:space="preserve">   Available    </w:t>
      </w:r>
      <w:r>
        <w:t xml:space="preserve">   Neighbor    </w:t>
      </w:r>
      <w:r>
        <w:t xml:space="preserve">   Persuaded    </w:t>
      </w:r>
      <w:r>
        <w:t xml:space="preserve">   Weight    </w:t>
      </w:r>
      <w:r>
        <w:t xml:space="preserve">   Aphid    </w:t>
      </w:r>
      <w:r>
        <w:t xml:space="preserve">   Alienated    </w:t>
      </w:r>
      <w:r>
        <w:t xml:space="preserve">   Freight    </w:t>
      </w:r>
      <w:r>
        <w:t xml:space="preserve">   Vein    </w:t>
      </w:r>
      <w:r>
        <w:t xml:space="preserve">   Betray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phonemes</dc:title>
  <dcterms:created xsi:type="dcterms:W3CDTF">2021-10-11T11:24:02Z</dcterms:created>
  <dcterms:modified xsi:type="dcterms:W3CDTF">2021-10-11T11:24:02Z</dcterms:modified>
</cp:coreProperties>
</file>