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spelling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January    </w:t>
      </w:r>
      <w:r>
        <w:t xml:space="preserve">   December    </w:t>
      </w:r>
      <w:r>
        <w:t xml:space="preserve">   November    </w:t>
      </w:r>
      <w:r>
        <w:t xml:space="preserve">   September    </w:t>
      </w:r>
      <w:r>
        <w:t xml:space="preserve">   Below    </w:t>
      </w:r>
      <w:r>
        <w:t xml:space="preserve">   Narrow    </w:t>
      </w:r>
      <w:r>
        <w:t xml:space="preserve">   Glow    </w:t>
      </w:r>
      <w:r>
        <w:t xml:space="preserve">   Though    </w:t>
      </w:r>
      <w:r>
        <w:t xml:space="preserve">   Know    </w:t>
      </w:r>
      <w:r>
        <w:t xml:space="preserve">   Dough    </w:t>
      </w:r>
      <w:r>
        <w:t xml:space="preserve">   Pillow    </w:t>
      </w:r>
      <w:r>
        <w:t xml:space="preserve">   Elbow    </w:t>
      </w:r>
      <w:r>
        <w:t xml:space="preserve">   Mow    </w:t>
      </w:r>
      <w:r>
        <w:t xml:space="preserve">   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spelling patterns</dc:title>
  <dcterms:created xsi:type="dcterms:W3CDTF">2021-10-11T11:23:34Z</dcterms:created>
  <dcterms:modified xsi:type="dcterms:W3CDTF">2021-10-11T11:23:34Z</dcterms:modified>
</cp:coreProperties>
</file>