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a: a-e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under    </w:t>
      </w:r>
      <w:r>
        <w:t xml:space="preserve">   know    </w:t>
      </w:r>
      <w:r>
        <w:t xml:space="preserve">   why    </w:t>
      </w:r>
      <w:r>
        <w:t xml:space="preserve">   where    </w:t>
      </w:r>
      <w:r>
        <w:t xml:space="preserve">   name    </w:t>
      </w:r>
      <w:r>
        <w:t xml:space="preserve">   shade    </w:t>
      </w:r>
      <w:r>
        <w:t xml:space="preserve">   came    </w:t>
      </w:r>
      <w:r>
        <w:t xml:space="preserve">   lake    </w:t>
      </w:r>
      <w:r>
        <w:t xml:space="preserve">   made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a: a-e</dc:title>
  <dcterms:created xsi:type="dcterms:W3CDTF">2022-01-10T03:38:59Z</dcterms:created>
  <dcterms:modified xsi:type="dcterms:W3CDTF">2022-01-10T03:38:59Z</dcterms:modified>
</cp:coreProperties>
</file>