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 to the Lord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seek    </w:t>
      </w:r>
      <w:r>
        <w:t xml:space="preserve">   chase    </w:t>
      </w:r>
      <w:r>
        <w:t xml:space="preserve">   cleanse    </w:t>
      </w:r>
      <w:r>
        <w:t xml:space="preserve">   faithful    </w:t>
      </w:r>
      <w:r>
        <w:t xml:space="preserve">   confession    </w:t>
      </w:r>
      <w:r>
        <w:t xml:space="preserve">   promise    </w:t>
      </w:r>
      <w:r>
        <w:t xml:space="preserve">   refine    </w:t>
      </w:r>
      <w:r>
        <w:t xml:space="preserve">   restore    </w:t>
      </w:r>
      <w:r>
        <w:t xml:space="preserve">   forgiveness    </w:t>
      </w:r>
      <w:r>
        <w:t xml:space="preserve">   grace    </w:t>
      </w:r>
      <w:r>
        <w:t xml:space="preserve">   patience    </w:t>
      </w:r>
      <w:r>
        <w:t xml:space="preserve">   consequences    </w:t>
      </w:r>
      <w:r>
        <w:t xml:space="preserve">   prodigal    </w:t>
      </w:r>
      <w:r>
        <w:t xml:space="preserve">   mercy    </w:t>
      </w:r>
      <w:r>
        <w:t xml:space="preserve">   richness    </w:t>
      </w:r>
      <w:r>
        <w:t xml:space="preserve">   goodness    </w:t>
      </w:r>
      <w:r>
        <w:t xml:space="preserve">   empty    </w:t>
      </w:r>
      <w:r>
        <w:t xml:space="preserve">   fullness    </w:t>
      </w:r>
      <w:r>
        <w:t xml:space="preserve">   repent    </w:t>
      </w:r>
      <w:r>
        <w:t xml:space="preserve">   rebellious    </w:t>
      </w:r>
      <w:r>
        <w:t xml:space="preserve">   forgiving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to the Lord of Life</dc:title>
  <dcterms:created xsi:type="dcterms:W3CDTF">2021-10-11T11:24:58Z</dcterms:created>
  <dcterms:modified xsi:type="dcterms:W3CDTF">2021-10-11T11:24:58Z</dcterms:modified>
</cp:coreProperties>
</file>