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at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 that feeds on wastes and on the remains of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at the bottom of the engergy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food that an animal eats is part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food energy in a sequence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are at the top of a food chain are 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only plants 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eat both producers and other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environment that meets the needs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several food chains overlap we call this a</w:t>
            </w:r>
          </w:p>
        </w:tc>
      </w:tr>
    </w:tbl>
    <w:p>
      <w:pPr>
        <w:pStyle w:val="WordBankMedium"/>
      </w:pPr>
      <w:r>
        <w:t xml:space="preserve">   consumer    </w:t>
      </w:r>
      <w:r>
        <w:t xml:space="preserve">   predators    </w:t>
      </w:r>
      <w:r>
        <w:t xml:space="preserve">   decomposers    </w:t>
      </w:r>
      <w:r>
        <w:t xml:space="preserve">   niche    </w:t>
      </w:r>
      <w:r>
        <w:t xml:space="preserve">   omnivores    </w:t>
      </w:r>
      <w:r>
        <w:t xml:space="preserve">   producers    </w:t>
      </w:r>
      <w:r>
        <w:t xml:space="preserve">   food chain    </w:t>
      </w:r>
      <w:r>
        <w:t xml:space="preserve">   herbivore    </w:t>
      </w:r>
      <w:r>
        <w:t xml:space="preserve">   Carnivore    </w:t>
      </w:r>
      <w:r>
        <w:t xml:space="preserve">   habitat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at Ecosystems</dc:title>
  <dcterms:created xsi:type="dcterms:W3CDTF">2021-10-11T11:25:11Z</dcterms:created>
  <dcterms:modified xsi:type="dcterms:W3CDTF">2021-10-11T11:25:11Z</dcterms:modified>
</cp:coreProperties>
</file>