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person’s manner or behavior suggesting that they share secret knowledge with another person (Pg. 36)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gestures, especially dramatic ones, instead of speaking or to emphasize one's words (Pg. 51)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 up the earth with a plow (Pg. 215)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manner indicating anger or annoyance at something perceived as unfair (Pg. 125)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Heard or noticed but disregarded (Pg. 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tropical marine mollusk with a spiral shell that may bear long projections and have a flared lip (Pg. 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of speak clumsily (Pg. 153)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contemptuous ridicule or mockery (Pg. 165)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slight sniff indicating suppressed emotion or crying (Pg. 125)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passionate expression of grief or sorrow; weeping (Pg.93)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Clear enough to be recognized or identified as different (Pg. 134)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rise to a sense or urgency or excitement (Pg. 149)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Disposed or eager to fight or engage in hostile opposition (Pg. 196)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adorn (a place) with ribbons, garlands, or other decorations (Pg. 161)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attempting to avoid notice or attention, typically because of guilt or a belief that discovery would lead to trouble (Pg. 49)</w:t>
            </w:r>
          </w:p>
        </w:tc>
      </w:tr>
    </w:tbl>
    <w:p>
      <w:pPr>
        <w:pStyle w:val="WordBankMedium"/>
      </w:pPr>
      <w:r>
        <w:t xml:space="preserve">   Blundered    </w:t>
      </w:r>
      <w:r>
        <w:t xml:space="preserve">   Truculently    </w:t>
      </w:r>
      <w:r>
        <w:t xml:space="preserve">   Ploughed    </w:t>
      </w:r>
      <w:r>
        <w:t xml:space="preserve">   Derision    </w:t>
      </w:r>
      <w:r>
        <w:t xml:space="preserve">   Immediacy    </w:t>
      </w:r>
      <w:r>
        <w:t xml:space="preserve">   Distinguishable     </w:t>
      </w:r>
      <w:r>
        <w:t xml:space="preserve">   Conch    </w:t>
      </w:r>
      <w:r>
        <w:t xml:space="preserve">   Conspiratorial     </w:t>
      </w:r>
      <w:r>
        <w:t xml:space="preserve">   Unheeded     </w:t>
      </w:r>
      <w:r>
        <w:t xml:space="preserve">   Furtive    </w:t>
      </w:r>
      <w:r>
        <w:t xml:space="preserve">   Gesticulated     </w:t>
      </w:r>
      <w:r>
        <w:t xml:space="preserve">   Indignantly     </w:t>
      </w:r>
      <w:r>
        <w:t xml:space="preserve">   Snivels     </w:t>
      </w:r>
      <w:r>
        <w:t xml:space="preserve">   lamentation    </w:t>
      </w:r>
      <w:r>
        <w:t xml:space="preserve">   festooned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2021-10-11T11:25:14Z</dcterms:created>
  <dcterms:modified xsi:type="dcterms:W3CDTF">2021-10-11T11:25:14Z</dcterms:modified>
</cp:coreProperties>
</file>