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Lorraine Hansberry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she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first play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african american women who had a play on broadway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high school did she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father passed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lived in a _______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she have</w:t>
            </w:r>
          </w:p>
        </w:tc>
      </w:tr>
    </w:tbl>
    <w:p>
      <w:pPr>
        <w:pStyle w:val="WordBankMedium"/>
      </w:pPr>
      <w:r>
        <w:t xml:space="preserve">   1930    </w:t>
      </w:r>
      <w:r>
        <w:t xml:space="preserve">   three    </w:t>
      </w:r>
      <w:r>
        <w:t xml:space="preserve">   Englewood     </w:t>
      </w:r>
      <w:r>
        <w:t xml:space="preserve">   1946    </w:t>
      </w:r>
      <w:r>
        <w:t xml:space="preserve">   A Raisin in the Sun    </w:t>
      </w:r>
      <w:r>
        <w:t xml:space="preserve">   South Side Chicago    </w:t>
      </w:r>
      <w:r>
        <w:t xml:space="preserve">   Robert Nemiroff    </w:t>
      </w:r>
      <w:r>
        <w:t xml:space="preserve">   white    </w:t>
      </w:r>
      <w:r>
        <w:t xml:space="preserve">   Lorraine Hansberry    </w:t>
      </w:r>
      <w:r>
        <w:t xml:space="preserve">   1965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Lorraine Hansberry Crossword</dc:title>
  <dcterms:created xsi:type="dcterms:W3CDTF">2021-10-11T11:26:13Z</dcterms:created>
  <dcterms:modified xsi:type="dcterms:W3CDTF">2021-10-11T11:26:13Z</dcterms:modified>
</cp:coreProperties>
</file>