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Deportes -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(not an 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clap / To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score/point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able to</w:t>
            </w:r>
          </w:p>
        </w:tc>
      </w:tr>
    </w:tbl>
    <w:p>
      <w:pPr>
        <w:pStyle w:val="WordBankMedium"/>
      </w:pPr>
      <w:r>
        <w:t xml:space="preserve">   querer    </w:t>
      </w:r>
      <w:r>
        <w:t xml:space="preserve">   tener    </w:t>
      </w:r>
      <w:r>
        <w:t xml:space="preserve">   ir    </w:t>
      </w:r>
      <w:r>
        <w:t xml:space="preserve">   poder    </w:t>
      </w:r>
      <w:r>
        <w:t xml:space="preserve">   jugar    </w:t>
      </w:r>
      <w:r>
        <w:t xml:space="preserve">   ser    </w:t>
      </w:r>
      <w:r>
        <w:t xml:space="preserve">   estar    </w:t>
      </w:r>
      <w:r>
        <w:t xml:space="preserve">   empezar    </w:t>
      </w:r>
      <w:r>
        <w:t xml:space="preserve">   comenzar    </w:t>
      </w:r>
      <w:r>
        <w:t xml:space="preserve">   aplaudir    </w:t>
      </w:r>
      <w:r>
        <w:t xml:space="preserve">   ganar    </w:t>
      </w:r>
      <w:r>
        <w:t xml:space="preserve">   perder    </w:t>
      </w:r>
      <w:r>
        <w:t xml:space="preserve">   correr    </w:t>
      </w:r>
      <w:r>
        <w:t xml:space="preserve">   interesar    </w:t>
      </w:r>
      <w:r>
        <w:t xml:space="preserve">   aburrir    </w:t>
      </w:r>
      <w:r>
        <w:t xml:space="preserve">   volver    </w:t>
      </w:r>
      <w:r>
        <w:t xml:space="preserve">   partido    </w:t>
      </w:r>
      <w:r>
        <w:t xml:space="preserve">   equipo    </w:t>
      </w:r>
      <w:r>
        <w:t xml:space="preserve">   jugador    </w:t>
      </w:r>
      <w:r>
        <w:t xml:space="preserve">   aficionado    </w:t>
      </w:r>
      <w:r>
        <w:t xml:space="preserve">   espectador    </w:t>
      </w:r>
      <w:r>
        <w:t xml:space="preserve">   tanto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 - verbos</dc:title>
  <dcterms:created xsi:type="dcterms:W3CDTF">2021-10-11T11:26:58Z</dcterms:created>
  <dcterms:modified xsi:type="dcterms:W3CDTF">2021-10-11T11:26:58Z</dcterms:modified>
</cp:coreProperties>
</file>