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Dias, Las estaciones, y 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dias que forman la semana de trabajo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estacion cuando hace mas calor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estacion cuando nacen las flores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primer dia de la semana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estacion cuando las hojas se caen de los arboles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mes del ano cuando hace mas calor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dias que forman el fin de semana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mes cuando los cristianos celebran la navidad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estacion cuando hace mas frio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primer mes del 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dia en el medio de la semana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mes con menos dias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ultimo dia de la semana de trabajo</w:t>
            </w:r>
          </w:p>
        </w:tc>
      </w:tr>
    </w:tbl>
    <w:p>
      <w:pPr>
        <w:pStyle w:val="WordBankSmall"/>
      </w:pPr>
      <w:r>
        <w:t xml:space="preserve">   sabadoydomingo    </w:t>
      </w:r>
      <w:r>
        <w:t xml:space="preserve">   juevesyviernes    </w:t>
      </w:r>
      <w:r>
        <w:t xml:space="preserve">   lunes    </w:t>
      </w:r>
      <w:r>
        <w:t xml:space="preserve">   jueves    </w:t>
      </w:r>
      <w:r>
        <w:t xml:space="preserve">   viernes    </w:t>
      </w:r>
      <w:r>
        <w:t xml:space="preserve">   febrero    </w:t>
      </w:r>
      <w:r>
        <w:t xml:space="preserve">   diciembre    </w:t>
      </w:r>
      <w:r>
        <w:t xml:space="preserve">   enero    </w:t>
      </w:r>
      <w:r>
        <w:t xml:space="preserve">   agosto    </w:t>
      </w:r>
      <w:r>
        <w:t xml:space="preserve">   invierno    </w:t>
      </w:r>
      <w:r>
        <w:t xml:space="preserve">   primavera    </w:t>
      </w:r>
      <w:r>
        <w:t xml:space="preserve">   otono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Dias, Las estaciones, y Los meses</dc:title>
  <dcterms:created xsi:type="dcterms:W3CDTF">2021-10-11T11:26:46Z</dcterms:created>
  <dcterms:modified xsi:type="dcterms:W3CDTF">2021-10-11T11:26:46Z</dcterms:modified>
</cp:coreProperties>
</file>