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City;Town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Tennis</w:t>
            </w:r>
          </w:p>
        </w:tc>
      </w:tr>
    </w:tbl>
    <w:p>
      <w:pPr>
        <w:pStyle w:val="WordBankMedium"/>
      </w:pPr>
      <w:r>
        <w:t xml:space="preserve">   Baloncesto    </w:t>
      </w:r>
      <w:r>
        <w:t xml:space="preserve">   Bucear    </w:t>
      </w:r>
      <w:r>
        <w:t xml:space="preserve">   Centro    </w:t>
      </w:r>
      <w:r>
        <w:t xml:space="preserve">   Cine    </w:t>
      </w:r>
      <w:r>
        <w:t xml:space="preserve">   Deportes    </w:t>
      </w:r>
      <w:r>
        <w:t xml:space="preserve">   Esquiar    </w:t>
      </w:r>
      <w:r>
        <w:t xml:space="preserve">   Ganar    </w:t>
      </w:r>
      <w:r>
        <w:t xml:space="preserve">   Gimnasio    </w:t>
      </w:r>
      <w:r>
        <w:t xml:space="preserve">   Golf    </w:t>
      </w:r>
      <w:r>
        <w:t xml:space="preserve">   Hockey    </w:t>
      </w:r>
      <w:r>
        <w:t xml:space="preserve">   Iglesia    </w:t>
      </w:r>
      <w:r>
        <w:t xml:space="preserve">   Jugador    </w:t>
      </w:r>
      <w:r>
        <w:t xml:space="preserve">   Lugar    </w:t>
      </w:r>
      <w:r>
        <w:t xml:space="preserve">   Museo    </w:t>
      </w:r>
      <w:r>
        <w:t xml:space="preserve">   Nadar    </w:t>
      </w:r>
      <w:r>
        <w:t xml:space="preserve">   Natacion    </w:t>
      </w:r>
      <w:r>
        <w:t xml:space="preserve">   Parque    </w:t>
      </w:r>
      <w:r>
        <w:t xml:space="preserve">   Piscina    </w:t>
      </w:r>
      <w:r>
        <w:t xml:space="preserve">   Restaurante    </w:t>
      </w:r>
      <w:r>
        <w:t xml:space="preserve">   Tenis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2021-10-11T11:27:48Z</dcterms:created>
  <dcterms:modified xsi:type="dcterms:W3CDTF">2021-10-11T11:27:48Z</dcterms:modified>
</cp:coreProperties>
</file>