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panaderia    </w:t>
      </w:r>
      <w:r>
        <w:t xml:space="preserve">   hotel d tres estrellas    </w:t>
      </w:r>
      <w:r>
        <w:t xml:space="preserve">   discoleca    </w:t>
      </w:r>
      <w:r>
        <w:t xml:space="preserve">   campo    </w:t>
      </w:r>
      <w:r>
        <w:t xml:space="preserve">   correos    </w:t>
      </w:r>
      <w:r>
        <w:t xml:space="preserve">   parcamiento    </w:t>
      </w:r>
      <w:r>
        <w:t xml:space="preserve">   oficina    </w:t>
      </w:r>
      <w:r>
        <w:t xml:space="preserve">   el castillo    </w:t>
      </w:r>
      <w:r>
        <w:t xml:space="preserve">   aeropuerto    </w:t>
      </w:r>
      <w:r>
        <w:t xml:space="preserve">   iglesia    </w:t>
      </w:r>
      <w:r>
        <w:t xml:space="preserve">   parque    </w:t>
      </w:r>
      <w:r>
        <w:t xml:space="preserve">   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</dc:title>
  <dcterms:created xsi:type="dcterms:W3CDTF">2021-10-11T11:26:36Z</dcterms:created>
  <dcterms:modified xsi:type="dcterms:W3CDTF">2021-10-11T11:26:36Z</dcterms:modified>
</cp:coreProperties>
</file>