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Lost boy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piece of ground used to grow vegetables, fruit, herbs, or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surprising and previously unknown fact, especially one that is made known in a dramatic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membrane-lined cavity behind the nose mouth and connection them to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flap cartilage at the root of the tounge, which is depressed during swallowing to cover the opining of the windpipe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women married to the same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or involving ploygamy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uncomfortably hot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difficult, dangerous, or challenging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united or joined 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regarded as an inspired teacher or proclaimer of the will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has abandoned a course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run errands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structure of rough stones staked in the form of a human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of, from, or like god 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 rapidly, making a high pitched noise</w:t>
            </w:r>
          </w:p>
        </w:tc>
      </w:tr>
    </w:tbl>
    <w:p>
      <w:pPr>
        <w:pStyle w:val="WordBankMedium"/>
      </w:pPr>
      <w:r>
        <w:t xml:space="preserve">   unity    </w:t>
      </w:r>
      <w:r>
        <w:t xml:space="preserve">   sister wives     </w:t>
      </w:r>
      <w:r>
        <w:t xml:space="preserve">   prophet    </w:t>
      </w:r>
      <w:r>
        <w:t xml:space="preserve">   dropout    </w:t>
      </w:r>
      <w:r>
        <w:t xml:space="preserve">   garden    </w:t>
      </w:r>
      <w:r>
        <w:t xml:space="preserve">   polygamous    </w:t>
      </w:r>
      <w:r>
        <w:t xml:space="preserve">   zing    </w:t>
      </w:r>
      <w:r>
        <w:t xml:space="preserve">   revelation    </w:t>
      </w:r>
      <w:r>
        <w:t xml:space="preserve">   divine    </w:t>
      </w:r>
      <w:r>
        <w:t xml:space="preserve">   gnarly    </w:t>
      </w:r>
      <w:r>
        <w:t xml:space="preserve">   gofer    </w:t>
      </w:r>
      <w:r>
        <w:t xml:space="preserve">   inuksuit    </w:t>
      </w:r>
      <w:r>
        <w:t xml:space="preserve">   sweltering    </w:t>
      </w:r>
      <w:r>
        <w:t xml:space="preserve">   epiglottis    </w:t>
      </w:r>
      <w:r>
        <w:t xml:space="preserve">   pharynx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boy cross word puzzle </dc:title>
  <dcterms:created xsi:type="dcterms:W3CDTF">2021-10-11T11:29:17Z</dcterms:created>
  <dcterms:modified xsi:type="dcterms:W3CDTF">2021-10-11T11:29:17Z</dcterms:modified>
</cp:coreProperties>
</file>