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Riel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amnesty    </w:t>
      </w:r>
      <w:r>
        <w:t xml:space="preserve">   Canada    </w:t>
      </w:r>
      <w:r>
        <w:t xml:space="preserve">   december    </w:t>
      </w:r>
      <w:r>
        <w:t xml:space="preserve">   economic policies    </w:t>
      </w:r>
      <w:r>
        <w:t xml:space="preserve">   first nation    </w:t>
      </w:r>
      <w:r>
        <w:t xml:space="preserve">   french    </w:t>
      </w:r>
      <w:r>
        <w:t xml:space="preserve">   Gabriel Dumont    </w:t>
      </w:r>
      <w:r>
        <w:t xml:space="preserve">   government    </w:t>
      </w:r>
      <w:r>
        <w:t xml:space="preserve">   grievances    </w:t>
      </w:r>
      <w:r>
        <w:t xml:space="preserve">   honour    </w:t>
      </w:r>
      <w:r>
        <w:t xml:space="preserve">   investigating    </w:t>
      </w:r>
      <w:r>
        <w:t xml:space="preserve">   Louis Riel    </w:t>
      </w:r>
      <w:r>
        <w:t xml:space="preserve">   macdonald    </w:t>
      </w:r>
      <w:r>
        <w:t xml:space="preserve">   metis    </w:t>
      </w:r>
      <w:r>
        <w:t xml:space="preserve">   ottawa    </w:t>
      </w:r>
      <w:r>
        <w:t xml:space="preserve">   petition    </w:t>
      </w:r>
      <w:r>
        <w:t xml:space="preserve">   protected    </w:t>
      </w:r>
      <w:r>
        <w:t xml:space="preserve">   provisional    </w:t>
      </w:r>
      <w:r>
        <w:t xml:space="preserve">   red river    </w:t>
      </w:r>
      <w:r>
        <w:t xml:space="preserve">   respect    </w:t>
      </w:r>
      <w:r>
        <w:t xml:space="preserve">   saskatchewan    </w:t>
      </w:r>
      <w:r>
        <w:t xml:space="preserve">   seriously    </w:t>
      </w:r>
      <w:r>
        <w:t xml:space="preserve">   settlers    </w:t>
      </w:r>
      <w:r>
        <w:t xml:space="preserve">   threatened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 Returns</dc:title>
  <dcterms:created xsi:type="dcterms:W3CDTF">2021-10-11T11:28:36Z</dcterms:created>
  <dcterms:modified xsi:type="dcterms:W3CDTF">2021-10-11T11:28:36Z</dcterms:modified>
</cp:coreProperties>
</file>