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President    </w:t>
      </w:r>
      <w:r>
        <w:t xml:space="preserve">   Doubled    </w:t>
      </w:r>
      <w:r>
        <w:t xml:space="preserve">   Spain    </w:t>
      </w:r>
      <w:r>
        <w:t xml:space="preserve">   Fifteen States    </w:t>
      </w:r>
      <w:r>
        <w:t xml:space="preserve">   Territory    </w:t>
      </w:r>
      <w:r>
        <w:t xml:space="preserve">   Land    </w:t>
      </w:r>
      <w:r>
        <w:t xml:space="preserve">   Fifteen Million Dollars    </w:t>
      </w:r>
      <w:r>
        <w:t xml:space="preserve">   Napoleon    </w:t>
      </w:r>
      <w:r>
        <w:t xml:space="preserve">   Port of New Orleans    </w:t>
      </w:r>
      <w:r>
        <w:t xml:space="preserve">   Livingston    </w:t>
      </w:r>
      <w:r>
        <w:t xml:space="preserve">   Monroe    </w:t>
      </w:r>
      <w:r>
        <w:t xml:space="preserve">   France    </w:t>
      </w:r>
      <w:r>
        <w:t xml:space="preserve">   United States    </w:t>
      </w:r>
      <w:r>
        <w:t xml:space="preserve">   Louisiana Purchase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2021-10-11T11:28:36Z</dcterms:created>
  <dcterms:modified xsi:type="dcterms:W3CDTF">2021-10-11T11:28:36Z</dcterms:modified>
</cp:coreProperties>
</file>