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15 million dollars    </w:t>
      </w:r>
      <w:r>
        <w:t xml:space="preserve">   1803    </w:t>
      </w:r>
      <w:r>
        <w:t xml:space="preserve">   828,000 miles    </w:t>
      </w:r>
      <w:r>
        <w:t xml:space="preserve">   France    </w:t>
      </w:r>
      <w:r>
        <w:t xml:space="preserve">   Haiti    </w:t>
      </w:r>
      <w:r>
        <w:t xml:space="preserve">   Loose interpretation    </w:t>
      </w:r>
      <w:r>
        <w:t xml:space="preserve">   Louisiana Purchase    </w:t>
      </w:r>
      <w:r>
        <w:t xml:space="preserve">   Minister    </w:t>
      </w:r>
      <w:r>
        <w:t xml:space="preserve">   Mississippi River    </w:t>
      </w:r>
      <w:r>
        <w:t xml:space="preserve">   Napoleon Bonaparte    </w:t>
      </w:r>
      <w:r>
        <w:t xml:space="preserve">   Port of New Orleans    </w:t>
      </w:r>
      <w:r>
        <w:t xml:space="preserve">   Revolution    </w:t>
      </w:r>
      <w:r>
        <w:t xml:space="preserve">   Rocky Mountains    </w:t>
      </w:r>
      <w:r>
        <w:t xml:space="preserve">   Thomas Jefferson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2021-10-11T11:29:04Z</dcterms:created>
  <dcterms:modified xsi:type="dcterms:W3CDTF">2021-10-11T11:29:04Z</dcterms:modified>
</cp:coreProperties>
</file>