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by Obeying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Three nights    </w:t>
      </w:r>
      <w:r>
        <w:t xml:space="preserve">   Three days    </w:t>
      </w:r>
      <w:r>
        <w:t xml:space="preserve">   Asleep    </w:t>
      </w:r>
      <w:r>
        <w:t xml:space="preserve">   Sailors    </w:t>
      </w:r>
      <w:r>
        <w:t xml:space="preserve">   Storm    </w:t>
      </w:r>
      <w:r>
        <w:t xml:space="preserve">   Tarshish    </w:t>
      </w:r>
      <w:r>
        <w:t xml:space="preserve">   Opposite    </w:t>
      </w:r>
      <w:r>
        <w:t xml:space="preserve">   Lord    </w:t>
      </w:r>
      <w:r>
        <w:t xml:space="preserve">   Big Fish    </w:t>
      </w:r>
      <w:r>
        <w:t xml:space="preserve">   Obey    </w:t>
      </w:r>
      <w:r>
        <w:t xml:space="preserve">   Nineveh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by Obeying</dc:title>
  <dcterms:created xsi:type="dcterms:W3CDTF">2021-10-11T11:30:43Z</dcterms:created>
  <dcterms:modified xsi:type="dcterms:W3CDTF">2021-10-11T11:30:43Z</dcterms:modified>
</cp:coreProperties>
</file>