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faithfulness    </w:t>
      </w:r>
      <w:r>
        <w:t xml:space="preserve">   forgiving    </w:t>
      </w:r>
      <w:r>
        <w:t xml:space="preserve">   gentleness    </w:t>
      </w:r>
      <w:r>
        <w:t xml:space="preserve">   Goodness    </w:t>
      </w:r>
      <w:r>
        <w:t xml:space="preserve">   Honest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  <w:r>
        <w:t xml:space="preserve">   persevering    </w:t>
      </w:r>
      <w:r>
        <w:t xml:space="preserve">   protects    </w:t>
      </w:r>
      <w:r>
        <w:t xml:space="preserve">   pure    </w:t>
      </w:r>
      <w:r>
        <w:t xml:space="preserve">   self control    </w:t>
      </w:r>
      <w:r>
        <w:t xml:space="preserve">   selfless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2021-10-11T11:29:21Z</dcterms:created>
  <dcterms:modified xsi:type="dcterms:W3CDTF">2021-10-11T11:29:21Z</dcterms:modified>
</cp:coreProperties>
</file>