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one Another  [1Juan 3; 11-14]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Otros    </w:t>
      </w:r>
      <w:r>
        <w:t xml:space="preserve">   A    </w:t>
      </w:r>
      <w:r>
        <w:t xml:space="preserve">   amado    </w:t>
      </w:r>
      <w:r>
        <w:t xml:space="preserve">   e    </w:t>
      </w:r>
      <w:r>
        <w:t xml:space="preserve">   os    </w:t>
      </w:r>
      <w:r>
        <w:t xml:space="preserve">   yo    </w:t>
      </w:r>
      <w:r>
        <w:t xml:space="preserve">   como    </w:t>
      </w:r>
      <w:r>
        <w:t xml:space="preserve">   otros    </w:t>
      </w:r>
      <w:r>
        <w:t xml:space="preserve">   a    </w:t>
      </w:r>
      <w:r>
        <w:t xml:space="preserve">   unos    </w:t>
      </w:r>
      <w:r>
        <w:t xml:space="preserve">   Amense    </w:t>
      </w:r>
      <w:r>
        <w:t xml:space="preserve">   muerte    </w:t>
      </w:r>
      <w:r>
        <w:t xml:space="preserve">   en    </w:t>
      </w:r>
      <w:r>
        <w:t xml:space="preserve">   permanece    </w:t>
      </w:r>
      <w:r>
        <w:t xml:space="preserve">   hermano    </w:t>
      </w:r>
      <w:r>
        <w:t xml:space="preserve">   su    </w:t>
      </w:r>
      <w:r>
        <w:t xml:space="preserve">   ama    </w:t>
      </w:r>
      <w:r>
        <w:t xml:space="preserve">   no    </w:t>
      </w:r>
      <w:r>
        <w:t xml:space="preserve">   que    </w:t>
      </w:r>
      <w:r>
        <w:t xml:space="preserve">   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one Another  [1Juan 3; 11-14]</dc:title>
  <dcterms:created xsi:type="dcterms:W3CDTF">2021-10-11T11:29:57Z</dcterms:created>
  <dcterms:modified xsi:type="dcterms:W3CDTF">2021-10-11T11:29:57Z</dcterms:modified>
</cp:coreProperties>
</file>