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parenthood    </w:t>
      </w:r>
      <w:r>
        <w:t xml:space="preserve">   grandmalynn    </w:t>
      </w:r>
      <w:r>
        <w:t xml:space="preserve">   buttons    </w:t>
      </w:r>
      <w:r>
        <w:t xml:space="preserve">   cornfield    </w:t>
      </w:r>
      <w:r>
        <w:t xml:space="preserve">   detective    </w:t>
      </w:r>
      <w:r>
        <w:t xml:space="preserve">   heaven    </w:t>
      </w:r>
      <w:r>
        <w:t xml:space="preserve">   buckley    </w:t>
      </w:r>
      <w:r>
        <w:t xml:space="preserve">   lindsey    </w:t>
      </w:r>
      <w:r>
        <w:t xml:space="preserve">   holiday    </w:t>
      </w:r>
      <w:r>
        <w:t xml:space="preserve">   charmbracelet    </w:t>
      </w:r>
      <w:r>
        <w:t xml:space="preserve">   murder    </w:t>
      </w:r>
      <w:r>
        <w:t xml:space="preserve">  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</dc:title>
  <dcterms:created xsi:type="dcterms:W3CDTF">2021-10-11T11:29:50Z</dcterms:created>
  <dcterms:modified xsi:type="dcterms:W3CDTF">2021-10-11T11:29:50Z</dcterms:modified>
</cp:coreProperties>
</file>