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 Phosphorus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blueberries    </w:t>
      </w:r>
      <w:r>
        <w:t xml:space="preserve">   grapes    </w:t>
      </w:r>
      <w:r>
        <w:t xml:space="preserve">   fruit cocktail    </w:t>
      </w:r>
      <w:r>
        <w:t xml:space="preserve">   honey    </w:t>
      </w:r>
      <w:r>
        <w:t xml:space="preserve">   turkey    </w:t>
      </w:r>
      <w:r>
        <w:t xml:space="preserve">   fig bar    </w:t>
      </w:r>
      <w:r>
        <w:t xml:space="preserve">   fruit candies    </w:t>
      </w:r>
      <w:r>
        <w:t xml:space="preserve">   plain white rice    </w:t>
      </w:r>
      <w:r>
        <w:t xml:space="preserve">   egg noodles    </w:t>
      </w:r>
      <w:r>
        <w:t xml:space="preserve">   flat bread    </w:t>
      </w:r>
      <w:r>
        <w:t xml:space="preserve">   white bread    </w:t>
      </w:r>
      <w:r>
        <w:t xml:space="preserve">   bagels    </w:t>
      </w:r>
      <w:r>
        <w:t xml:space="preserve">   porkchop    </w:t>
      </w:r>
      <w:r>
        <w:t xml:space="preserve">   chicken    </w:t>
      </w:r>
      <w:r>
        <w:t xml:space="preserve">   sorbet    </w:t>
      </w:r>
      <w:r>
        <w:t xml:space="preserve">   almond milk    </w:t>
      </w:r>
      <w:r>
        <w:t xml:space="preserve">   sherbert    </w:t>
      </w:r>
      <w:r>
        <w:t xml:space="preserve">   root beer    </w:t>
      </w:r>
      <w:r>
        <w:t xml:space="preserve">   gingerale    </w:t>
      </w:r>
      <w:r>
        <w:t xml:space="preserve">   pretzels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Phosphorus Foods</dc:title>
  <dcterms:created xsi:type="dcterms:W3CDTF">2021-10-11T11:30:20Z</dcterms:created>
  <dcterms:modified xsi:type="dcterms:W3CDTF">2021-10-11T11:30:20Z</dcterms:modified>
</cp:coreProperties>
</file>