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centro comercial    </w:t>
      </w:r>
      <w:r>
        <w:t xml:space="preserve">   parque    </w:t>
      </w:r>
      <w:r>
        <w:t xml:space="preserve">   museo    </w:t>
      </w:r>
      <w:r>
        <w:t xml:space="preserve">   restaurante    </w:t>
      </w:r>
      <w:r>
        <w:t xml:space="preserve">   heladería    </w:t>
      </w:r>
      <w:r>
        <w:t xml:space="preserve">   cafetería    </w:t>
      </w:r>
      <w:r>
        <w:t xml:space="preserve">   escuela    </w:t>
      </w:r>
      <w:r>
        <w:t xml:space="preserve">   mercado    </w:t>
      </w:r>
      <w:r>
        <w:t xml:space="preserve">   hospital    </w:t>
      </w:r>
      <w:r>
        <w:t xml:space="preserve">   casa    </w:t>
      </w:r>
      <w:r>
        <w:t xml:space="preserve">   tienda    </w:t>
      </w:r>
      <w:r>
        <w:t xml:space="preserve">   librería    </w:t>
      </w:r>
      <w:r>
        <w:t xml:space="preserve">   biblioteca    </w:t>
      </w:r>
      <w:r>
        <w:t xml:space="preserve">   centro    </w:t>
      </w:r>
      <w:r>
        <w:t xml:space="preserve">   playa    </w:t>
      </w:r>
      <w:r>
        <w:t xml:space="preserve">   granja    </w:t>
      </w:r>
      <w:r>
        <w:t xml:space="preserve">   iglesia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2022-01-21T03:39:16Z</dcterms:created>
  <dcterms:modified xsi:type="dcterms:W3CDTF">2022-01-21T03:39:16Z</dcterms:modified>
</cp:coreProperties>
</file>