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15 Parables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celebrate    </w:t>
      </w:r>
      <w:r>
        <w:t xml:space="preserve">   luke    </w:t>
      </w:r>
      <w:r>
        <w:t xml:space="preserve">   prodigal    </w:t>
      </w:r>
      <w:r>
        <w:t xml:space="preserve">   broom    </w:t>
      </w:r>
      <w:r>
        <w:t xml:space="preserve">   lamp    </w:t>
      </w:r>
      <w:r>
        <w:t xml:space="preserve">   search    </w:t>
      </w:r>
      <w:r>
        <w:t xml:space="preserve">   heaven    </w:t>
      </w:r>
      <w:r>
        <w:t xml:space="preserve">   party    </w:t>
      </w:r>
      <w:r>
        <w:t xml:space="preserve">   repent    </w:t>
      </w:r>
      <w:r>
        <w:t xml:space="preserve">   coin    </w:t>
      </w:r>
      <w:r>
        <w:t xml:space="preserve">   lost    </w:t>
      </w:r>
      <w:r>
        <w:t xml:space="preserve">   god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15 Parables</dc:title>
  <dcterms:created xsi:type="dcterms:W3CDTF">2021-10-11T11:32:09Z</dcterms:created>
  <dcterms:modified xsi:type="dcterms:W3CDTF">2021-10-11T11:32:09Z</dcterms:modified>
</cp:coreProperties>
</file>