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Luke’s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Belong    </w:t>
      </w:r>
      <w:r>
        <w:t xml:space="preserve">   School    </w:t>
      </w:r>
      <w:r>
        <w:t xml:space="preserve">   Box    </w:t>
      </w:r>
      <w:r>
        <w:t xml:space="preserve">   Lot    </w:t>
      </w:r>
      <w:r>
        <w:t xml:space="preserve">   Sits    </w:t>
      </w:r>
      <w:r>
        <w:t xml:space="preserve">   Sit    </w:t>
      </w:r>
      <w:r>
        <w:t xml:space="preserve">   Eat    </w:t>
      </w:r>
      <w:r>
        <w:t xml:space="preserve">   Day    </w:t>
      </w:r>
      <w:r>
        <w:t xml:space="preserve">   Teeth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Luke’s words</dc:title>
  <dcterms:created xsi:type="dcterms:W3CDTF">2021-10-11T11:33:06Z</dcterms:created>
  <dcterms:modified xsi:type="dcterms:W3CDTF">2021-10-11T11:33:06Z</dcterms:modified>
</cp:coreProperties>
</file>