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    </w:t>
      </w:r>
      <w:r>
        <w:t xml:space="preserve">   Oral ulcer    </w:t>
      </w:r>
      <w:r>
        <w:t xml:space="preserve">   Redness    </w:t>
      </w:r>
      <w:r>
        <w:t xml:space="preserve">   Swelling    </w:t>
      </w:r>
      <w:r>
        <w:t xml:space="preserve">   Fatique    </w:t>
      </w:r>
      <w:r>
        <w:t xml:space="preserve">   Exercise    </w:t>
      </w:r>
      <w:r>
        <w:t xml:space="preserve">   No cure    </w:t>
      </w:r>
      <w:r>
        <w:t xml:space="preserve">   Drug induced    </w:t>
      </w:r>
      <w:r>
        <w:t xml:space="preserve">   Onset lupus    </w:t>
      </w:r>
      <w:r>
        <w:t xml:space="preserve">   Skin rash    </w:t>
      </w:r>
      <w:r>
        <w:t xml:space="preserve">   Joint pain    </w:t>
      </w:r>
      <w:r>
        <w:t xml:space="preserve">   Discoid lupus    </w:t>
      </w:r>
      <w:r>
        <w:t xml:space="preserve">   Sle    </w:t>
      </w:r>
      <w:r>
        <w:t xml:space="preserve">   Dile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Lupus</dc:title>
  <dcterms:created xsi:type="dcterms:W3CDTF">2021-10-11T11:32:38Z</dcterms:created>
  <dcterms:modified xsi:type="dcterms:W3CDTF">2021-10-11T11:32:38Z</dcterms:modified>
</cp:coreProperties>
</file>