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L'évolution du libéralisme classique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Un président des États-Unis  qui avait utilisé l'idéologie de laissez-faire pour arrêter l`inflation. Certaines historiens mets blâme sur cet president pour la Grande Dépression. </w:t>
            </w:r>
          </w:p>
          <w:p>
            <w:pPr>
              <w:keepLines/>
              <w:pStyle w:val="CluesTiny"/>
            </w:pPr>
            <w:r>
              <w:rPr>
                <w:b w:val="true"/>
                <w:bCs w:val="true"/>
              </w:rPr>
              <w:t xml:space="preserve">5. </w:t>
            </w:r>
            <w:r>
              <w:t xml:space="preserve"> Une entreprise qu'ont les services financial pour les citoyens et des autres entreprises. </w:t>
            </w:r>
          </w:p>
          <w:p>
            <w:pPr>
              <w:keepLines/>
              <w:pStyle w:val="CluesTiny"/>
            </w:pPr>
            <w:r>
              <w:rPr>
                <w:b w:val="true"/>
                <w:bCs w:val="true"/>
              </w:rPr>
              <w:t xml:space="preserve">7. </w:t>
            </w:r>
            <w:r>
              <w:t xml:space="preserve">Cet président à limiter l'immigration et il a créé de policiers qui avait favorisée la propriété privée. </w:t>
            </w:r>
          </w:p>
          <w:p>
            <w:pPr>
              <w:keepLines/>
              <w:pStyle w:val="CluesTiny"/>
            </w:pPr>
            <w:r>
              <w:rPr>
                <w:b w:val="true"/>
                <w:bCs w:val="true"/>
              </w:rPr>
              <w:t xml:space="preserve">10. </w:t>
            </w:r>
            <w:r>
              <w:t xml:space="preserve">Sous la direction de lui, le gouvernement a augmenté les dépenses publiques pour les soins de santé et l'éducation</w:t>
            </w:r>
          </w:p>
          <w:p>
            <w:pPr>
              <w:keepLines/>
              <w:pStyle w:val="CluesTiny"/>
            </w:pPr>
            <w:r>
              <w:rPr>
                <w:b w:val="true"/>
                <w:bCs w:val="true"/>
              </w:rPr>
              <w:t xml:space="preserve">12. </w:t>
            </w:r>
            <w:r>
              <w:t xml:space="preserve">Pour arrêter les effets de la Grande Dépression, cet president avait créé le ``New Deal`` qui inclure des programmes sociaux. </w:t>
            </w:r>
          </w:p>
          <w:p>
            <w:pPr>
              <w:keepLines/>
              <w:pStyle w:val="CluesTiny"/>
            </w:pPr>
            <w:r>
              <w:rPr>
                <w:b w:val="true"/>
                <w:bCs w:val="true"/>
              </w:rPr>
              <w:t xml:space="preserve">13. </w:t>
            </w:r>
            <w:r>
              <w:t xml:space="preserve">Politiques économiques qui comportent notamment une baisse de l'impôt sur le revenu et des taxes que paient les entreprises, une réduction de la réglementation (pour les entreprises) et une hausse des dépense publiques pour l'armée. </w:t>
            </w:r>
          </w:p>
          <w:p>
            <w:pPr>
              <w:keepLines/>
              <w:pStyle w:val="CluesTiny"/>
            </w:pPr>
            <w:r>
              <w:rPr>
                <w:b w:val="true"/>
                <w:bCs w:val="true"/>
              </w:rPr>
              <w:t xml:space="preserve">15. </w:t>
            </w:r>
            <w:r>
              <w:t xml:space="preserve"> C`est la propriété ou contrôle commercial exclusif d’un produit ou d’un service. </w:t>
            </w:r>
          </w:p>
          <w:p>
            <w:pPr>
              <w:keepLines/>
              <w:pStyle w:val="CluesTiny"/>
            </w:pPr>
            <w:r>
              <w:rPr>
                <w:b w:val="true"/>
                <w:bCs w:val="true"/>
              </w:rPr>
              <w:t xml:space="preserve">16. </w:t>
            </w:r>
            <w:r>
              <w:t xml:space="preserve">Dépense de consommation, importance des biens de consommation et de leur acquisition; ensemble des valeurs fondées sur l’achat de biens afin d’afficher sa position sociale. </w:t>
            </w:r>
          </w:p>
          <w:p>
            <w:pPr>
              <w:keepLines/>
              <w:pStyle w:val="CluesTiny"/>
            </w:pPr>
            <w:r>
              <w:rPr>
                <w:b w:val="true"/>
                <w:bCs w:val="true"/>
              </w:rPr>
              <w:t xml:space="preserve">17. </w:t>
            </w:r>
            <w:r>
              <w:t xml:space="preserve">Une economist Britannique qui avait développé une théorie d'une économie de marché gérée. </w:t>
            </w:r>
          </w:p>
          <w:p>
            <w:pPr>
              <w:keepLines/>
              <w:pStyle w:val="CluesTiny"/>
            </w:pPr>
            <w:r>
              <w:rPr>
                <w:b w:val="true"/>
                <w:bCs w:val="true"/>
              </w:rPr>
              <w:t xml:space="preserve">18. </w:t>
            </w:r>
            <w:r>
              <w:t xml:space="preserve">Des programmes créé par la gouvernement en essayant d'améliorer les vies de leur peuple</w:t>
            </w:r>
          </w:p>
          <w:p>
            <w:pPr>
              <w:keepLines/>
              <w:pStyle w:val="CluesTiny"/>
            </w:pPr>
            <w:r>
              <w:rPr>
                <w:b w:val="true"/>
                <w:bCs w:val="true"/>
              </w:rPr>
              <w:t xml:space="preserve">19. </w:t>
            </w:r>
            <w:r>
              <w:t xml:space="preserve">Écarts de salaire entre les riches et les pauvres.</w:t>
            </w:r>
          </w:p>
        </w:tc>
        <w:tc>
          <w:p>
            <w:pPr>
              <w:pStyle w:val="CluesTiny"/>
            </w:pPr>
            <w:r>
              <w:rPr>
                <w:b w:val="true"/>
                <w:bCs w:val="true"/>
              </w:rPr>
              <w:t xml:space="preserve">Down</w:t>
            </w:r>
          </w:p>
          <w:p>
            <w:pPr>
              <w:keepLines/>
              <w:pStyle w:val="CluesTiny"/>
            </w:pPr>
            <w:r>
              <w:rPr>
                <w:b w:val="true"/>
                <w:bCs w:val="true"/>
              </w:rPr>
              <w:t xml:space="preserve">2. </w:t>
            </w:r>
            <w:r>
              <w:t xml:space="preserve">_______ suivre les principes libéraux classiques et voulait augmenter la liberté économique et l'entrepreneuriat. </w:t>
            </w:r>
          </w:p>
          <w:p>
            <w:pPr>
              <w:keepLines/>
              <w:pStyle w:val="CluesTiny"/>
            </w:pPr>
            <w:r>
              <w:rPr>
                <w:b w:val="true"/>
                <w:bCs w:val="true"/>
              </w:rPr>
              <w:t xml:space="preserve">3. </w:t>
            </w:r>
            <w:r>
              <w:t xml:space="preserve">L’homme qui s’est lance dans ce qu’on l'appelle par la suite &lt;&lt; l'économie  à la ______&gt;&gt;.</w:t>
            </w:r>
          </w:p>
          <w:p>
            <w:pPr>
              <w:keepLines/>
              <w:pStyle w:val="CluesTiny"/>
            </w:pPr>
            <w:r>
              <w:rPr>
                <w:b w:val="true"/>
                <w:bCs w:val="true"/>
              </w:rPr>
              <w:t xml:space="preserve">4. </w:t>
            </w:r>
            <w:r>
              <w:t xml:space="preserve"> Hausse du niveau moyen du prix des produits, du coût du travail et des taux d'intérêt. </w:t>
            </w:r>
          </w:p>
          <w:p>
            <w:pPr>
              <w:keepLines/>
              <w:pStyle w:val="CluesTiny"/>
            </w:pPr>
            <w:r>
              <w:rPr>
                <w:b w:val="true"/>
                <w:bCs w:val="true"/>
              </w:rPr>
              <w:t xml:space="preserve">6. </w:t>
            </w:r>
            <w:r>
              <w:t xml:space="preserve">État dans lequel l'économie est capitalistes; toutefois, les politiques du gouvernement modifient directement ou indirectement les forces du marché. </w:t>
            </w:r>
          </w:p>
          <w:p>
            <w:pPr>
              <w:keepLines/>
              <w:pStyle w:val="CluesTiny"/>
            </w:pPr>
            <w:r>
              <w:rPr>
                <w:b w:val="true"/>
                <w:bCs w:val="true"/>
              </w:rPr>
              <w:t xml:space="preserve">8. </w:t>
            </w:r>
            <w:r>
              <w:t xml:space="preserve">Le président après Roosevelt, qui voulait moins de l'intervention de gouvernement dans les affaires de l`économie.  </w:t>
            </w:r>
          </w:p>
          <w:p>
            <w:pPr>
              <w:keepLines/>
              <w:pStyle w:val="CluesTiny"/>
            </w:pPr>
            <w:r>
              <w:rPr>
                <w:b w:val="true"/>
                <w:bCs w:val="true"/>
              </w:rPr>
              <w:t xml:space="preserve">9. </w:t>
            </w:r>
            <w:r>
              <w:t xml:space="preserve">Un economist américain reconnu pour leur croyances sur le capitalisme de libre-marché </w:t>
            </w:r>
          </w:p>
          <w:p>
            <w:pPr>
              <w:keepLines/>
              <w:pStyle w:val="CluesTiny"/>
            </w:pPr>
            <w:r>
              <w:rPr>
                <w:b w:val="true"/>
                <w:bCs w:val="true"/>
              </w:rPr>
              <w:t xml:space="preserve">11. </w:t>
            </w:r>
            <w:r>
              <w:t xml:space="preserve">il était  connu comme le chef parce qu'il était un figure de leadership très influentielle  en Québec. </w:t>
            </w:r>
          </w:p>
          <w:p>
            <w:pPr>
              <w:keepLines/>
              <w:pStyle w:val="CluesTiny"/>
            </w:pPr>
            <w:r>
              <w:rPr>
                <w:b w:val="true"/>
                <w:bCs w:val="true"/>
              </w:rPr>
              <w:t xml:space="preserve">14. </w:t>
            </w:r>
            <w:r>
              <w:t xml:space="preserve">il a sortir les États-Unis de la Grande Récession et réduire le chômage de 10% à 4.7%.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L'évolution du libéralisme classique </dc:title>
  <dcterms:created xsi:type="dcterms:W3CDTF">2021-10-11T10:35:51Z</dcterms:created>
  <dcterms:modified xsi:type="dcterms:W3CDTF">2021-10-11T10:35:51Z</dcterms:modified>
</cp:coreProperties>
</file>