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Lyddie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Bakers Mill    </w:t>
      </w:r>
      <w:r>
        <w:t xml:space="preserve">   Quaker Stevens    </w:t>
      </w:r>
      <w:r>
        <w:t xml:space="preserve">   bear    </w:t>
      </w:r>
      <w:r>
        <w:t xml:space="preserve">   Cutlers tavern    </w:t>
      </w:r>
      <w:r>
        <w:t xml:space="preserve">   loom    </w:t>
      </w:r>
      <w:r>
        <w:t xml:space="preserve">   charity    </w:t>
      </w:r>
      <w:r>
        <w:t xml:space="preserve">   queer    </w:t>
      </w:r>
      <w:r>
        <w:t xml:space="preserve">   anxious    </w:t>
      </w:r>
      <w:r>
        <w:t xml:space="preserve">   mighty    </w:t>
      </w:r>
      <w:r>
        <w:t xml:space="preserve">   Charlie    </w:t>
      </w:r>
      <w:r>
        <w:t xml:space="preserve">   Lyddie    </w:t>
      </w:r>
      <w:r>
        <w:t xml:space="preserve">   working 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</dc:title>
  <dcterms:created xsi:type="dcterms:W3CDTF">2021-10-11T11:32:52Z</dcterms:created>
  <dcterms:modified xsi:type="dcterms:W3CDTF">2021-10-11T11:32:52Z</dcterms:modified>
</cp:coreProperties>
</file>