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Lyndon B.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BlueBonnet    </w:t>
      </w:r>
      <w:r>
        <w:t xml:space="preserve">   Texas    </w:t>
      </w:r>
      <w:r>
        <w:t xml:space="preserve">   Kennedy    </w:t>
      </w:r>
      <w:r>
        <w:t xml:space="preserve">   White House    </w:t>
      </w:r>
      <w:r>
        <w:t xml:space="preserve">   Government    </w:t>
      </w:r>
      <w:r>
        <w:t xml:space="preserve">   Politics    </w:t>
      </w:r>
      <w:r>
        <w:t xml:space="preserve">   Vietnam    </w:t>
      </w:r>
      <w:r>
        <w:t xml:space="preserve">   President    </w:t>
      </w:r>
      <w:r>
        <w:t xml:space="preserve">   Lyndon    </w:t>
      </w:r>
      <w:r>
        <w:t xml:space="preserve">   LadyBird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Lyndon B. Johnson</dc:title>
  <dcterms:created xsi:type="dcterms:W3CDTF">2021-10-11T11:33:20Z</dcterms:created>
  <dcterms:modified xsi:type="dcterms:W3CDTF">2021-10-11T11:33:20Z</dcterms:modified>
</cp:coreProperties>
</file>