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Lynyrd Skynyrd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Don’t Ask Me No Questions    </w:t>
      </w:r>
      <w:r>
        <w:t xml:space="preserve">    Good Luck Bad Luck     </w:t>
      </w:r>
      <w:r>
        <w:t xml:space="preserve">    Hell Or Heaven    </w:t>
      </w:r>
      <w:r>
        <w:t xml:space="preserve">    I Need You    </w:t>
      </w:r>
      <w:r>
        <w:t xml:space="preserve">    Love Don’t Always Come Easy    </w:t>
      </w:r>
      <w:r>
        <w:t xml:space="preserve">    Money Back Guarantee    </w:t>
      </w:r>
      <w:r>
        <w:t xml:space="preserve">    Poison Whiskey    </w:t>
      </w:r>
      <w:r>
        <w:t xml:space="preserve">    Travelin’ Man    </w:t>
      </w:r>
      <w:r>
        <w:t xml:space="preserve">    You Got That Right     </w:t>
      </w:r>
      <w:r>
        <w:t xml:space="preserve">   All Funked Up    </w:t>
      </w:r>
      <w:r>
        <w:t xml:space="preserve">   Free Bird    </w:t>
      </w:r>
      <w:r>
        <w:t xml:space="preserve">   Full Moon Night    </w:t>
      </w:r>
      <w:r>
        <w:t xml:space="preserve">   Gotta Go     </w:t>
      </w:r>
      <w:r>
        <w:t xml:space="preserve">   None Of Us Are Free     </w:t>
      </w:r>
      <w:r>
        <w:t xml:space="preserve">   Talked Myself Right Into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Lynyrd Skynyrd Songs</dc:title>
  <dcterms:created xsi:type="dcterms:W3CDTF">2021-10-10T23:43:57Z</dcterms:created>
  <dcterms:modified xsi:type="dcterms:W3CDTF">2021-10-10T23:43:57Z</dcterms:modified>
</cp:coreProperties>
</file>